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0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9"/>
        <w:gridCol w:w="4366"/>
      </w:tblGrid>
      <w:tr w:rsidR="00B003CE" w:rsidRPr="00B003CE" w:rsidTr="003956CA">
        <w:trPr>
          <w:trHeight w:val="344"/>
        </w:trPr>
        <w:tc>
          <w:tcPr>
            <w:tcW w:w="4117" w:type="dxa"/>
          </w:tcPr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0A6E">
              <w:rPr>
                <w:lang w:eastAsia="en-US"/>
              </w:rPr>
              <w:t>БАШ</w:t>
            </w:r>
            <w:proofErr w:type="gramStart"/>
            <w:r w:rsidRPr="002B0A6E">
              <w:rPr>
                <w:lang w:val="en-US" w:eastAsia="en-US"/>
              </w:rPr>
              <w:t>K</w:t>
            </w:r>
            <w:proofErr w:type="gramEnd"/>
            <w:r w:rsidRPr="002B0A6E">
              <w:rPr>
                <w:lang w:eastAsia="en-US"/>
              </w:rPr>
              <w:t>ОРТОСТАН  РЕСПУБЛИКА</w:t>
            </w:r>
            <w:r w:rsidRPr="002B0A6E">
              <w:rPr>
                <w:lang w:val="en-US" w:eastAsia="en-US"/>
              </w:rPr>
              <w:t>H</w:t>
            </w:r>
            <w:r w:rsidRPr="002B0A6E">
              <w:rPr>
                <w:lang w:eastAsia="en-US"/>
              </w:rPr>
              <w:t>Ы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2B0A6E">
              <w:rPr>
                <w:sz w:val="24"/>
                <w:lang w:eastAsia="en-US"/>
              </w:rPr>
              <w:t>Ауыргазы</w:t>
            </w:r>
            <w:proofErr w:type="spellEnd"/>
            <w:r w:rsidRPr="002B0A6E">
              <w:rPr>
                <w:sz w:val="24"/>
                <w:lang w:eastAsia="en-US"/>
              </w:rPr>
              <w:t xml:space="preserve"> районы </w:t>
            </w:r>
            <w:proofErr w:type="spellStart"/>
            <w:r w:rsidRPr="002B0A6E">
              <w:rPr>
                <w:sz w:val="24"/>
                <w:lang w:eastAsia="en-US"/>
              </w:rPr>
              <w:t>муниципаль</w:t>
            </w:r>
            <w:proofErr w:type="spellEnd"/>
            <w:r w:rsidRPr="002B0A6E">
              <w:rPr>
                <w:sz w:val="24"/>
                <w:lang w:eastAsia="en-US"/>
              </w:rPr>
              <w:t xml:space="preserve"> </w:t>
            </w:r>
            <w:proofErr w:type="spellStart"/>
            <w:r w:rsidRPr="002B0A6E">
              <w:rPr>
                <w:lang w:eastAsia="en-US"/>
              </w:rPr>
              <w:t>районыны</w:t>
            </w:r>
            <w:proofErr w:type="spellEnd"/>
            <w:r w:rsidRPr="002B0A6E">
              <w:rPr>
                <w:lang w:val="en-US" w:eastAsia="en-US"/>
              </w:rPr>
              <w:t>n</w:t>
            </w:r>
            <w:proofErr w:type="gramStart"/>
            <w:r w:rsidRPr="002B0A6E">
              <w:rPr>
                <w:sz w:val="24"/>
                <w:lang w:eastAsia="en-US"/>
              </w:rPr>
              <w:t xml:space="preserve"> </w:t>
            </w:r>
            <w:r w:rsidRPr="002B0A6E">
              <w:rPr>
                <w:b/>
                <w:sz w:val="24"/>
                <w:lang w:eastAsia="en-US"/>
              </w:rPr>
              <w:t>Т</w:t>
            </w:r>
            <w:proofErr w:type="gramEnd"/>
            <w:r w:rsidRPr="002B0A6E">
              <w:rPr>
                <w:b/>
                <w:sz w:val="24"/>
                <w:lang w:eastAsia="en-US"/>
              </w:rPr>
              <w:t xml:space="preserve">укай </w:t>
            </w:r>
            <w:proofErr w:type="spellStart"/>
            <w:r w:rsidRPr="002B0A6E">
              <w:rPr>
                <w:b/>
                <w:sz w:val="24"/>
                <w:lang w:eastAsia="en-US"/>
              </w:rPr>
              <w:t>ауыл</w:t>
            </w:r>
            <w:proofErr w:type="spellEnd"/>
            <w:r w:rsidRPr="002B0A6E">
              <w:rPr>
                <w:b/>
                <w:sz w:val="24"/>
                <w:lang w:eastAsia="en-US"/>
              </w:rPr>
              <w:t xml:space="preserve"> советы</w:t>
            </w:r>
            <w:r w:rsidRPr="002B0A6E">
              <w:rPr>
                <w:sz w:val="24"/>
                <w:lang w:eastAsia="en-US"/>
              </w:rPr>
              <w:t xml:space="preserve"> 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2B0A6E">
              <w:rPr>
                <w:sz w:val="24"/>
                <w:lang w:eastAsia="en-US"/>
              </w:rPr>
              <w:t>ауыл</w:t>
            </w:r>
            <w:proofErr w:type="spellEnd"/>
            <w:r w:rsidRPr="002B0A6E">
              <w:rPr>
                <w:sz w:val="24"/>
                <w:lang w:eastAsia="en-US"/>
              </w:rPr>
              <w:t xml:space="preserve"> </w:t>
            </w:r>
            <w:proofErr w:type="spellStart"/>
            <w:r w:rsidRPr="002B0A6E">
              <w:rPr>
                <w:sz w:val="24"/>
                <w:lang w:eastAsia="en-US"/>
              </w:rPr>
              <w:t>билэмэ</w:t>
            </w:r>
            <w:proofErr w:type="spellEnd"/>
            <w:proofErr w:type="gramStart"/>
            <w:r w:rsidRPr="002B0A6E">
              <w:rPr>
                <w:sz w:val="24"/>
                <w:lang w:val="en-US" w:eastAsia="en-US"/>
              </w:rPr>
              <w:t>h</w:t>
            </w:r>
            <w:proofErr w:type="gramEnd"/>
            <w:r w:rsidRPr="002B0A6E">
              <w:rPr>
                <w:sz w:val="24"/>
                <w:lang w:eastAsia="en-US"/>
              </w:rPr>
              <w:t xml:space="preserve">е </w:t>
            </w:r>
            <w:proofErr w:type="spellStart"/>
            <w:r w:rsidRPr="002B0A6E">
              <w:rPr>
                <w:sz w:val="24"/>
                <w:lang w:eastAsia="en-US"/>
              </w:rPr>
              <w:t>Хакимиэте</w:t>
            </w:r>
            <w:proofErr w:type="spellEnd"/>
          </w:p>
          <w:p w:rsidR="00B003CE" w:rsidRPr="002B0A6E" w:rsidRDefault="00B003CE" w:rsidP="003956CA">
            <w:pPr>
              <w:tabs>
                <w:tab w:val="left" w:pos="2475"/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2B0A6E">
              <w:rPr>
                <w:sz w:val="16"/>
                <w:szCs w:val="16"/>
                <w:lang w:eastAsia="en-US"/>
              </w:rPr>
              <w:t xml:space="preserve">453489,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Ауыргазы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 xml:space="preserve"> районы,  Тукай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B0A6E">
              <w:rPr>
                <w:sz w:val="16"/>
                <w:szCs w:val="16"/>
                <w:lang w:eastAsia="en-US"/>
              </w:rPr>
              <w:t>Я.Чанышев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урамы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4"/>
                <w:lang w:eastAsia="en-US"/>
              </w:rPr>
            </w:pPr>
            <w:r w:rsidRPr="002B0A6E">
              <w:rPr>
                <w:sz w:val="16"/>
                <w:szCs w:val="16"/>
                <w:lang w:val="en-US" w:eastAsia="en-US"/>
              </w:rPr>
              <w:t>E</w:t>
            </w:r>
            <w:r w:rsidRPr="002B0A6E">
              <w:rPr>
                <w:sz w:val="16"/>
                <w:szCs w:val="16"/>
                <w:lang w:eastAsia="en-US"/>
              </w:rPr>
              <w:t>-</w:t>
            </w:r>
            <w:r w:rsidRPr="002B0A6E">
              <w:rPr>
                <w:sz w:val="16"/>
                <w:szCs w:val="16"/>
                <w:lang w:val="en-US" w:eastAsia="en-US"/>
              </w:rPr>
              <w:t>mail</w:t>
            </w:r>
            <w:r w:rsidRPr="002B0A6E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cel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pos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18@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ufamts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6" w:type="dxa"/>
          </w:tcPr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0A6E">
              <w:rPr>
                <w:lang w:eastAsia="en-US"/>
              </w:rPr>
              <w:t>РЕСПУБЛИКА БАШКОРТОСТАН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3"/>
                <w:lang w:eastAsia="en-US"/>
              </w:rPr>
            </w:pPr>
            <w:r w:rsidRPr="002B0A6E">
              <w:rPr>
                <w:sz w:val="23"/>
                <w:lang w:eastAsia="en-US"/>
              </w:rPr>
              <w:t xml:space="preserve">Администрация сельского поселения </w:t>
            </w:r>
            <w:r w:rsidRPr="002B0A6E">
              <w:rPr>
                <w:b/>
                <w:sz w:val="23"/>
                <w:lang w:eastAsia="en-US"/>
              </w:rPr>
              <w:t>Тукаевский сельсовет</w:t>
            </w:r>
            <w:r w:rsidRPr="002B0A6E">
              <w:rPr>
                <w:sz w:val="23"/>
                <w:lang w:eastAsia="en-US"/>
              </w:rPr>
              <w:t xml:space="preserve"> муниципального района Аургазинский район</w:t>
            </w:r>
          </w:p>
          <w:p w:rsidR="00B003CE" w:rsidRPr="002B0A6E" w:rsidRDefault="00B003CE" w:rsidP="003956C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0A6E">
              <w:rPr>
                <w:sz w:val="16"/>
                <w:szCs w:val="16"/>
                <w:lang w:eastAsia="en-US"/>
              </w:rPr>
              <w:t xml:space="preserve">453489, Аургазинский район,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2B0A6E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2B0A6E">
              <w:rPr>
                <w:sz w:val="16"/>
                <w:szCs w:val="16"/>
                <w:lang w:eastAsia="en-US"/>
              </w:rPr>
              <w:t>укаево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</w:t>
            </w:r>
          </w:p>
          <w:p w:rsidR="00B003CE" w:rsidRPr="002B0A6E" w:rsidRDefault="00B003CE" w:rsidP="003956CA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B0A6E">
              <w:rPr>
                <w:sz w:val="16"/>
                <w:szCs w:val="16"/>
                <w:lang w:eastAsia="en-US"/>
              </w:rPr>
              <w:t>ул.Я.Чанышева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B003CE" w:rsidRPr="002B0A6E" w:rsidRDefault="00B003CE" w:rsidP="003956CA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sz w:val="14"/>
                <w:lang w:val="en-US" w:eastAsia="en-US"/>
              </w:rPr>
            </w:pPr>
            <w:r w:rsidRPr="002B0A6E">
              <w:rPr>
                <w:sz w:val="16"/>
                <w:szCs w:val="16"/>
                <w:lang w:val="en-US" w:eastAsia="en-US"/>
              </w:rPr>
              <w:t>E-mail: cel-pos18@ufamts.ru</w:t>
            </w:r>
          </w:p>
        </w:tc>
      </w:tr>
    </w:tbl>
    <w:p w:rsidR="00B003CE" w:rsidRDefault="00B003CE" w:rsidP="00EA3247">
      <w:pPr>
        <w:jc w:val="center"/>
        <w:rPr>
          <w:rFonts w:eastAsia="Calibri"/>
          <w:b/>
          <w:szCs w:val="22"/>
          <w:lang w:eastAsia="en-U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3pt;margin-top:3pt;width:80.5pt;height:80.5pt;z-index:251659264;mso-position-horizontal-relative:margin;mso-position-vertical-relative:margin" fillcolor="window">
            <v:imagedata r:id="rId6" o:title="" croptop="12118f" cropleft="12111f" cropright="6920f"/>
            <w10:wrap anchorx="margin" anchory="margin"/>
          </v:shape>
          <o:OLEObject Type="Embed" ProgID="Word.Picture.8" ShapeID="_x0000_s1026" DrawAspect="Content" ObjectID="_1735113479" r:id="rId7"/>
        </w:pict>
      </w:r>
      <w:r w:rsidRPr="002B0A6E">
        <w:rPr>
          <w:rFonts w:eastAsia="Calibri"/>
          <w:b/>
          <w:szCs w:val="22"/>
          <w:lang w:eastAsia="en-US"/>
        </w:rPr>
        <w:t>ПОСТАНОВЛЕНИЕ</w:t>
      </w:r>
    </w:p>
    <w:p w:rsidR="00B003CE" w:rsidRDefault="00B003CE" w:rsidP="00EA3247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№1</w:t>
      </w:r>
      <w:r>
        <w:rPr>
          <w:rFonts w:eastAsia="Calibri"/>
          <w:b/>
          <w:szCs w:val="22"/>
          <w:lang w:eastAsia="en-US"/>
        </w:rPr>
        <w:t xml:space="preserve">                                                              </w:t>
      </w:r>
      <w:r>
        <w:rPr>
          <w:rFonts w:eastAsia="Calibri"/>
          <w:b/>
          <w:szCs w:val="22"/>
          <w:lang w:eastAsia="en-US"/>
        </w:rPr>
        <w:t xml:space="preserve">                           от13.01.</w:t>
      </w:r>
      <w:r>
        <w:rPr>
          <w:rFonts w:eastAsia="Calibri"/>
          <w:b/>
          <w:szCs w:val="22"/>
          <w:lang w:eastAsia="en-US"/>
        </w:rPr>
        <w:t>202</w:t>
      </w:r>
      <w:r>
        <w:rPr>
          <w:rFonts w:eastAsia="Calibri"/>
          <w:b/>
          <w:szCs w:val="22"/>
          <w:lang w:eastAsia="en-US"/>
        </w:rPr>
        <w:t>3</w:t>
      </w:r>
      <w:r>
        <w:rPr>
          <w:rFonts w:eastAsia="Calibri"/>
          <w:b/>
          <w:szCs w:val="22"/>
          <w:lang w:eastAsia="en-US"/>
        </w:rPr>
        <w:t xml:space="preserve"> г.</w:t>
      </w:r>
    </w:p>
    <w:p w:rsidR="00B003CE" w:rsidRDefault="00B003CE" w:rsidP="00EA3247">
      <w:pPr>
        <w:jc w:val="both"/>
        <w:rPr>
          <w:rFonts w:eastAsia="Calibri"/>
          <w:b/>
          <w:szCs w:val="22"/>
          <w:lang w:eastAsia="en-US"/>
        </w:rPr>
      </w:pPr>
    </w:p>
    <w:p w:rsidR="00B003CE" w:rsidRDefault="00B003CE" w:rsidP="00EA324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В соответствии с требованиями « Правил охраны и сооружений связи РФ», утверждённых Постановлением Правительства РФ от 09 июня 1995 г. № 578 ПОСТАНОВЛЯЮ:</w:t>
      </w:r>
    </w:p>
    <w:p w:rsidR="00B003CE" w:rsidRDefault="00B003CE" w:rsidP="00EA3247">
      <w:pPr>
        <w:pStyle w:val="a3"/>
        <w:numPr>
          <w:ilvl w:val="0"/>
          <w:numId w:val="1"/>
        </w:numPr>
        <w:ind w:left="142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Запретить на территории сельского поселения Тукаевский сельсовет самовольное производство строительных и земляных работ, связанных с раскопкой, перемещением грунта</w:t>
      </w:r>
      <w:r w:rsidR="00EA3247">
        <w:rPr>
          <w:rFonts w:eastAsia="Calibri"/>
          <w:szCs w:val="22"/>
          <w:lang w:eastAsia="en-US"/>
        </w:rPr>
        <w:t xml:space="preserve"> в </w:t>
      </w:r>
      <w:r>
        <w:rPr>
          <w:rFonts w:eastAsia="Calibri"/>
          <w:szCs w:val="22"/>
          <w:lang w:eastAsia="en-US"/>
        </w:rPr>
        <w:t xml:space="preserve"> охранной зоне линейно-кабельных сооружений ПАО « Башинформсвязь».</w:t>
      </w:r>
    </w:p>
    <w:p w:rsidR="00B003CE" w:rsidRDefault="00B003CE" w:rsidP="00EA3247">
      <w:pPr>
        <w:pStyle w:val="a3"/>
        <w:numPr>
          <w:ilvl w:val="0"/>
          <w:numId w:val="1"/>
        </w:numPr>
        <w:ind w:left="142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 необходимости производства строительных и земляных работ, организации, а также частные лица обязаны получать письменное разрешение (ордер) на право выполнения этих работ у архитектора муниципального района.</w:t>
      </w:r>
    </w:p>
    <w:p w:rsidR="00B003CE" w:rsidRPr="00AE5520" w:rsidRDefault="00B003CE" w:rsidP="00EA3247">
      <w:pPr>
        <w:pStyle w:val="a3"/>
        <w:numPr>
          <w:ilvl w:val="0"/>
          <w:numId w:val="1"/>
        </w:numPr>
        <w:ind w:left="142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«Башинформсвязь» в лице Эксплуатационной организации: </w:t>
      </w:r>
      <w:r w:rsidRPr="00AE5520">
        <w:rPr>
          <w:rFonts w:eastAsia="Calibri"/>
          <w:szCs w:val="22"/>
          <w:u w:val="single"/>
          <w:lang w:eastAsia="en-US"/>
        </w:rPr>
        <w:t>ЛУ № 1, ЛЦ, ТЦТЭТ, 450078, РБ</w:t>
      </w:r>
      <w:r w:rsidR="00AE5520" w:rsidRPr="00AE5520">
        <w:rPr>
          <w:rFonts w:eastAsia="Calibri"/>
          <w:szCs w:val="22"/>
          <w:u w:val="single"/>
          <w:lang w:eastAsia="en-US"/>
        </w:rPr>
        <w:t xml:space="preserve">, г. Уфа, </w:t>
      </w:r>
      <w:proofErr w:type="spellStart"/>
      <w:r w:rsidR="00AE5520" w:rsidRPr="00AE5520">
        <w:rPr>
          <w:rFonts w:eastAsia="Calibri"/>
          <w:szCs w:val="22"/>
          <w:u w:val="single"/>
          <w:lang w:eastAsia="en-US"/>
        </w:rPr>
        <w:t>ул</w:t>
      </w:r>
      <w:proofErr w:type="gramStart"/>
      <w:r w:rsidR="00AE5520" w:rsidRPr="00AE5520">
        <w:rPr>
          <w:rFonts w:eastAsia="Calibri"/>
          <w:szCs w:val="22"/>
          <w:u w:val="single"/>
          <w:lang w:eastAsia="en-US"/>
        </w:rPr>
        <w:t>.К</w:t>
      </w:r>
      <w:proofErr w:type="gramEnd"/>
      <w:r w:rsidR="00AE5520" w:rsidRPr="00AE5520">
        <w:rPr>
          <w:rFonts w:eastAsia="Calibri"/>
          <w:szCs w:val="22"/>
          <w:u w:val="single"/>
          <w:lang w:eastAsia="en-US"/>
        </w:rPr>
        <w:t>ирова</w:t>
      </w:r>
      <w:proofErr w:type="spellEnd"/>
      <w:r w:rsidR="00AE5520" w:rsidRPr="00AE5520">
        <w:rPr>
          <w:rFonts w:eastAsia="Calibri"/>
          <w:szCs w:val="22"/>
          <w:u w:val="single"/>
          <w:lang w:eastAsia="en-US"/>
        </w:rPr>
        <w:t>, 105, тел: 8(347)221-55-95</w:t>
      </w:r>
      <w:r w:rsidR="00AE5520">
        <w:rPr>
          <w:rFonts w:eastAsia="Calibri"/>
          <w:szCs w:val="22"/>
          <w:u w:val="single"/>
          <w:lang w:eastAsia="en-US"/>
        </w:rPr>
        <w:t>.</w:t>
      </w:r>
    </w:p>
    <w:p w:rsidR="00AE5520" w:rsidRDefault="00AE5520" w:rsidP="00EA3247">
      <w:pPr>
        <w:pStyle w:val="a3"/>
        <w:ind w:left="142"/>
        <w:jc w:val="both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>Вызов представителя по единому круглосуточному телефону оперативной диспетчерской службы: 8(347) 272-48-68 (звонок бесплатный).</w:t>
      </w:r>
    </w:p>
    <w:p w:rsidR="00AE5520" w:rsidRPr="00AE5520" w:rsidRDefault="00AE5520" w:rsidP="00EA3247">
      <w:pPr>
        <w:pStyle w:val="a3"/>
        <w:numPr>
          <w:ilvl w:val="0"/>
          <w:numId w:val="1"/>
        </w:numPr>
        <w:ind w:left="142" w:firstLine="0"/>
        <w:jc w:val="both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lang w:eastAsia="en-US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AE5520" w:rsidRDefault="00AE5520" w:rsidP="00EA3247">
      <w:pPr>
        <w:pStyle w:val="a3"/>
        <w:ind w:left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AE5520" w:rsidRDefault="00AE5520" w:rsidP="00EA3247">
      <w:pPr>
        <w:pStyle w:val="a3"/>
        <w:numPr>
          <w:ilvl w:val="0"/>
          <w:numId w:val="1"/>
        </w:numPr>
        <w:ind w:left="142" w:firstLine="0"/>
        <w:jc w:val="both"/>
        <w:rPr>
          <w:rFonts w:eastAsia="Calibri"/>
          <w:szCs w:val="22"/>
          <w:lang w:eastAsia="en-US"/>
        </w:rPr>
      </w:pPr>
      <w:r w:rsidRPr="00AE5520">
        <w:rPr>
          <w:rFonts w:eastAsia="Calibri"/>
          <w:szCs w:val="22"/>
          <w:lang w:eastAsia="en-US"/>
        </w:rPr>
        <w:t xml:space="preserve">Контроль над исполнением данного </w:t>
      </w:r>
      <w:r>
        <w:rPr>
          <w:rFonts w:eastAsia="Calibri"/>
          <w:szCs w:val="22"/>
          <w:lang w:eastAsia="en-US"/>
        </w:rPr>
        <w:t>п</w:t>
      </w:r>
      <w:r w:rsidRPr="00AE5520">
        <w:rPr>
          <w:rFonts w:eastAsia="Calibri"/>
          <w:szCs w:val="22"/>
          <w:lang w:eastAsia="en-US"/>
        </w:rPr>
        <w:t>риказа постановления оставляю за собой.</w:t>
      </w:r>
    </w:p>
    <w:p w:rsidR="00AE5520" w:rsidRDefault="00AE5520" w:rsidP="00EA3247">
      <w:pPr>
        <w:jc w:val="both"/>
        <w:rPr>
          <w:rFonts w:eastAsia="Calibri"/>
          <w:szCs w:val="22"/>
          <w:lang w:eastAsia="en-US"/>
        </w:rPr>
      </w:pPr>
    </w:p>
    <w:p w:rsidR="00AE5520" w:rsidRDefault="00AE5520" w:rsidP="00EA3247">
      <w:pPr>
        <w:jc w:val="both"/>
        <w:rPr>
          <w:rFonts w:eastAsia="Calibri"/>
          <w:szCs w:val="22"/>
          <w:lang w:eastAsia="en-US"/>
        </w:rPr>
      </w:pPr>
    </w:p>
    <w:p w:rsidR="00AE5520" w:rsidRDefault="00AE5520" w:rsidP="00EA3247">
      <w:pPr>
        <w:jc w:val="both"/>
        <w:rPr>
          <w:rFonts w:eastAsia="Calibri"/>
          <w:szCs w:val="22"/>
          <w:lang w:eastAsia="en-US"/>
        </w:rPr>
      </w:pPr>
    </w:p>
    <w:p w:rsidR="00AE5520" w:rsidRDefault="00AE5520" w:rsidP="00EA324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Глава сельского поселения</w:t>
      </w:r>
    </w:p>
    <w:p w:rsidR="00AE5520" w:rsidRPr="00AE5520" w:rsidRDefault="00AE5520" w:rsidP="00EA324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Тукаевский сельсовет                                                              А.М. Баширов      </w:t>
      </w:r>
    </w:p>
    <w:p w:rsidR="000D23CE" w:rsidRDefault="000D23CE">
      <w:bookmarkStart w:id="0" w:name="_GoBack"/>
      <w:bookmarkEnd w:id="0"/>
    </w:p>
    <w:sectPr w:rsidR="000D23CE" w:rsidSect="00B00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979"/>
    <w:multiLevelType w:val="hybridMultilevel"/>
    <w:tmpl w:val="694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1353"/>
    <w:multiLevelType w:val="hybridMultilevel"/>
    <w:tmpl w:val="1354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E"/>
    <w:rsid w:val="000D23CE"/>
    <w:rsid w:val="00AE5520"/>
    <w:rsid w:val="00B003CE"/>
    <w:rsid w:val="00E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2023-01-13T05:48:00Z</dcterms:created>
  <dcterms:modified xsi:type="dcterms:W3CDTF">2023-01-13T06:12:00Z</dcterms:modified>
</cp:coreProperties>
</file>