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3946"/>
        <w:gridCol w:w="1446"/>
        <w:gridCol w:w="4077"/>
      </w:tblGrid>
      <w:tr w:rsidR="00B768B0" w:rsidTr="00710B52">
        <w:trPr>
          <w:trHeight w:val="2460"/>
        </w:trPr>
        <w:tc>
          <w:tcPr>
            <w:tcW w:w="3946" w:type="dxa"/>
          </w:tcPr>
          <w:p w:rsidR="00B768B0" w:rsidRPr="000D3ED3" w:rsidRDefault="00B768B0" w:rsidP="00B768B0">
            <w:pPr>
              <w:pStyle w:val="a3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3ED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D3ED3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D3ED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>
              <w:rPr>
                <w:rFonts w:asciiTheme="minorHAnsi" w:hAnsi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768B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0D3ED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СПУБЛИКА</w:t>
            </w:r>
            <w:r>
              <w:rPr>
                <w:rFonts w:asciiTheme="minorHAnsi" w:hAnsi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D3ED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768B0" w:rsidRPr="000D3ED3" w:rsidRDefault="00B768B0" w:rsidP="00710B52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</w:t>
            </w:r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аль</w:t>
            </w:r>
            <w:proofErr w:type="spellEnd"/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proofErr w:type="gramStart"/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0D3ED3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768B0" w:rsidRDefault="00B768B0" w:rsidP="00710B52">
            <w:pPr>
              <w:pStyle w:val="a3"/>
              <w:tabs>
                <w:tab w:val="center" w:pos="2018"/>
                <w:tab w:val="right" w:pos="4037"/>
              </w:tabs>
              <w:rPr>
                <w:rFonts w:ascii="Century Bash" w:hAnsi="Century Bash"/>
                <w:sz w:val="26"/>
              </w:rPr>
            </w:pPr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768B0" w:rsidRDefault="00B768B0" w:rsidP="00710B52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768B0" w:rsidRDefault="00B768B0" w:rsidP="00710B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Тукай</w:t>
            </w:r>
            <w:r w:rsidRPr="000D3ED3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              </w:t>
            </w:r>
            <w:proofErr w:type="spellStart"/>
            <w:r>
              <w:rPr>
                <w:rFonts w:ascii="Century Bash" w:hAnsi="Century Bash"/>
                <w:sz w:val="14"/>
              </w:rPr>
              <w:t>Й.Чанышев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</w:t>
            </w:r>
            <w:proofErr w:type="spellEnd"/>
            <w:r>
              <w:rPr>
                <w:rFonts w:ascii="Century Bash" w:hAnsi="Century Bash"/>
                <w:sz w:val="14"/>
              </w:rPr>
              <w:t>., 32, . тел./ факс. 8(34745) 2-47-24</w:t>
            </w:r>
            <w:r>
              <w:rPr>
                <w:sz w:val="14"/>
              </w:rPr>
              <w:t xml:space="preserve">; </w:t>
            </w:r>
            <w:r>
              <w:rPr>
                <w:rFonts w:ascii="Century Bash" w:hAnsi="Century Bash"/>
                <w:sz w:val="14"/>
              </w:rPr>
              <w:t>e-</w:t>
            </w:r>
            <w:proofErr w:type="spellStart"/>
            <w:r>
              <w:rPr>
                <w:rFonts w:ascii="Century Bash" w:hAnsi="Century Bash"/>
                <w:sz w:val="14"/>
              </w:rPr>
              <w:t>mail</w:t>
            </w:r>
            <w:proofErr w:type="spellEnd"/>
            <w:r>
              <w:rPr>
                <w:sz w:val="14"/>
                <w:lang w:val="en-US"/>
              </w:rPr>
              <w:t xml:space="preserve"> cel-pos18@ufamts.ru</w:t>
            </w:r>
            <w:r>
              <w:rPr>
                <w:rFonts w:ascii="Century Bash" w:hAnsi="Century Bash"/>
                <w:sz w:val="14"/>
              </w:rPr>
              <w:t xml:space="preserve">  </w:t>
            </w:r>
          </w:p>
        </w:tc>
        <w:bookmarkStart w:id="0" w:name="_MON_1200138852"/>
        <w:bookmarkEnd w:id="0"/>
        <w:tc>
          <w:tcPr>
            <w:tcW w:w="1446" w:type="dxa"/>
            <w:tcMar>
              <w:left w:w="0" w:type="dxa"/>
              <w:right w:w="0" w:type="dxa"/>
            </w:tcMar>
            <w:vAlign w:val="center"/>
          </w:tcPr>
          <w:p w:rsidR="00B768B0" w:rsidRDefault="00B768B0" w:rsidP="00710B52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4389483" r:id="rId6"/>
              </w:object>
            </w:r>
          </w:p>
        </w:tc>
        <w:tc>
          <w:tcPr>
            <w:tcW w:w="4077" w:type="dxa"/>
          </w:tcPr>
          <w:p w:rsidR="00B768B0" w:rsidRPr="000D3ED3" w:rsidRDefault="00B768B0" w:rsidP="00710B5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3ED3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768B0" w:rsidRDefault="00B768B0" w:rsidP="00710B52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  <w:r w:rsidRPr="000D3ED3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сельского поселения Тукаевский сельсовет муниципального района Аургазинский район</w:t>
            </w:r>
          </w:p>
          <w:p w:rsidR="00B768B0" w:rsidRDefault="00B768B0" w:rsidP="00710B52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B768B0" w:rsidRDefault="00B768B0" w:rsidP="00710B52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>, ул. Я.Чанышева, 32, тел./ факс. 8(34745) 2-47-24</w:t>
            </w:r>
            <w:r>
              <w:rPr>
                <w:sz w:val="14"/>
              </w:rPr>
              <w:t xml:space="preserve">; </w:t>
            </w:r>
            <w:r>
              <w:rPr>
                <w:rFonts w:ascii="Century Bash" w:hAnsi="Century Bash"/>
                <w:sz w:val="14"/>
              </w:rPr>
              <w:t>e-</w:t>
            </w:r>
            <w:proofErr w:type="spellStart"/>
            <w:r>
              <w:rPr>
                <w:rFonts w:ascii="Century Bash" w:hAnsi="Century Bash"/>
                <w:sz w:val="14"/>
              </w:rPr>
              <w:t>mail</w:t>
            </w:r>
            <w:proofErr w:type="spellEnd"/>
            <w:r w:rsidRPr="000027D1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  <w:lang w:val="en-US"/>
              </w:rPr>
              <w:t>cel</w:t>
            </w:r>
            <w:proofErr w:type="spellEnd"/>
            <w:r w:rsidRPr="000027D1">
              <w:rPr>
                <w:sz w:val="14"/>
              </w:rPr>
              <w:t>-</w:t>
            </w:r>
            <w:proofErr w:type="spellStart"/>
            <w:r>
              <w:rPr>
                <w:sz w:val="14"/>
                <w:lang w:val="en-US"/>
              </w:rPr>
              <w:t>pos</w:t>
            </w:r>
            <w:proofErr w:type="spellEnd"/>
            <w:r w:rsidRPr="000027D1">
              <w:rPr>
                <w:sz w:val="14"/>
              </w:rPr>
              <w:t>18@</w:t>
            </w:r>
            <w:proofErr w:type="spellStart"/>
            <w:r>
              <w:rPr>
                <w:sz w:val="14"/>
                <w:lang w:val="en-US"/>
              </w:rPr>
              <w:t>ufamts</w:t>
            </w:r>
            <w:proofErr w:type="spellEnd"/>
            <w:r w:rsidRPr="000027D1">
              <w:rPr>
                <w:sz w:val="14"/>
              </w:rPr>
              <w:t>.</w:t>
            </w:r>
            <w:proofErr w:type="spellStart"/>
            <w:r>
              <w:rPr>
                <w:sz w:val="14"/>
                <w:lang w:val="en-US"/>
              </w:rPr>
              <w:t>ru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</w:p>
        </w:tc>
      </w:tr>
    </w:tbl>
    <w:p w:rsidR="00BD5B6E" w:rsidRDefault="00BD5B6E">
      <w:pPr>
        <w:pBdr>
          <w:bottom w:val="single" w:sz="12" w:space="1" w:color="auto"/>
        </w:pBdr>
      </w:pPr>
    </w:p>
    <w:p w:rsidR="00B768B0" w:rsidRDefault="00B768B0">
      <w:r>
        <w:t xml:space="preserve">  </w:t>
      </w:r>
    </w:p>
    <w:p w:rsidR="00B768B0" w:rsidRDefault="00B768B0">
      <w:pPr>
        <w:rPr>
          <w:b/>
        </w:rPr>
      </w:pPr>
      <w:r w:rsidRPr="00B768B0">
        <w:rPr>
          <w:b/>
        </w:rPr>
        <w:t xml:space="preserve">                                                                РЕШЕНИЕ</w:t>
      </w:r>
    </w:p>
    <w:p w:rsidR="00B768B0" w:rsidRDefault="00B768B0">
      <w:pPr>
        <w:rPr>
          <w:b/>
        </w:rPr>
      </w:pPr>
    </w:p>
    <w:p w:rsidR="00B768B0" w:rsidRPr="001D3251" w:rsidRDefault="00B768B0" w:rsidP="00B768B0">
      <w:pPr>
        <w:ind w:right="424"/>
        <w:jc w:val="center"/>
        <w:rPr>
          <w:b/>
        </w:rPr>
      </w:pPr>
      <w:r>
        <w:rPr>
          <w:b/>
        </w:rPr>
        <w:t>«</w:t>
      </w:r>
      <w:r w:rsidRPr="009723C9">
        <w:rPr>
          <w:b/>
        </w:rPr>
        <w:t>О</w:t>
      </w:r>
      <w:r>
        <w:rPr>
          <w:b/>
        </w:rPr>
        <w:t>б утверждении Положения о</w:t>
      </w:r>
      <w:r w:rsidRPr="009723C9">
        <w:rPr>
          <w:b/>
        </w:rPr>
        <w:t xml:space="preserve"> проведении эвакуационных </w:t>
      </w:r>
      <w:r>
        <w:rPr>
          <w:b/>
        </w:rPr>
        <w:tab/>
      </w:r>
      <w:r>
        <w:rPr>
          <w:b/>
        </w:rPr>
        <w:tab/>
      </w:r>
      <w:r w:rsidRPr="009723C9">
        <w:rPr>
          <w:b/>
        </w:rPr>
        <w:t>мероприятий в чрезвычайных ситуациях</w:t>
      </w:r>
      <w:r w:rsidRPr="001D3251">
        <w:t xml:space="preserve"> </w:t>
      </w:r>
      <w:r w:rsidRPr="001D3251">
        <w:rPr>
          <w:b/>
        </w:rPr>
        <w:t>природного и техногенного характера»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B0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Тукаевский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23C9">
        <w:rPr>
          <w:rFonts w:ascii="Times New Roman" w:hAnsi="Times New Roman" w:cs="Times New Roman"/>
          <w:sz w:val="24"/>
          <w:szCs w:val="24"/>
        </w:rPr>
        <w:t>,</w:t>
      </w:r>
      <w:r w:rsidRPr="00F1124A">
        <w:t xml:space="preserve"> </w:t>
      </w:r>
      <w:r w:rsidRPr="00F1124A">
        <w:rPr>
          <w:rFonts w:ascii="Times New Roman" w:hAnsi="Times New Roman" w:cs="Times New Roman"/>
          <w:sz w:val="24"/>
          <w:szCs w:val="24"/>
        </w:rPr>
        <w:t xml:space="preserve">Совет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Тукаевский </w:t>
      </w:r>
      <w:r w:rsidRPr="00F1124A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F1124A">
        <w:rPr>
          <w:rFonts w:ascii="Times New Roman" w:hAnsi="Times New Roman" w:cs="Times New Roman"/>
          <w:sz w:val="24"/>
          <w:szCs w:val="24"/>
        </w:rPr>
        <w:t xml:space="preserve"> района Аургазинский район Республики Башкортостан решил:</w:t>
      </w:r>
    </w:p>
    <w:p w:rsidR="00B768B0" w:rsidRPr="009723C9" w:rsidRDefault="00B768B0" w:rsidP="00B768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 Утвердить Положение о проведении эвакуационных мероприятий в чрезвычайных ситуациях природного и техногенного характера на территории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Тукаевский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перечень пунктов временного размещения и про</w:t>
      </w:r>
      <w:r>
        <w:rPr>
          <w:rFonts w:ascii="Times New Roman" w:hAnsi="Times New Roman" w:cs="Times New Roman"/>
          <w:sz w:val="24"/>
          <w:szCs w:val="24"/>
        </w:rPr>
        <w:t>живания эвакуируемого населения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 Рекомендовать, руководителям организаций: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B768B0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 Информацию о состоянии и готовности объектов представлять в администрацию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ежегодно до 31 декабря.</w:t>
      </w:r>
    </w:p>
    <w:p w:rsidR="00B768B0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9A6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Тукаевский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259A6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 (обнародования).</w:t>
      </w:r>
    </w:p>
    <w:p w:rsidR="00B768B0" w:rsidRPr="004259A6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5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9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администрации.</w:t>
      </w:r>
    </w:p>
    <w:p w:rsidR="00B768B0" w:rsidRDefault="00B768B0" w:rsidP="00B768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768B0" w:rsidRPr="004259A6" w:rsidRDefault="00B768B0" w:rsidP="00B768B0">
      <w:pPr>
        <w:pStyle w:val="a5"/>
        <w:rPr>
          <w:rFonts w:ascii="Times New Roman" w:hAnsi="Times New Roman" w:cs="Times New Roman"/>
        </w:rPr>
      </w:pPr>
    </w:p>
    <w:p w:rsidR="00B768B0" w:rsidRDefault="00B768B0" w:rsidP="00B768B0">
      <w:pPr>
        <w:pStyle w:val="a5"/>
        <w:rPr>
          <w:rFonts w:ascii="Times New Roman" w:hAnsi="Times New Roman" w:cs="Times New Roman"/>
        </w:rPr>
      </w:pPr>
      <w:r w:rsidRPr="004259A6">
        <w:rPr>
          <w:rFonts w:ascii="Times New Roman" w:hAnsi="Times New Roman" w:cs="Times New Roman"/>
        </w:rPr>
        <w:t>Глава сельско</w:t>
      </w:r>
      <w:r>
        <w:rPr>
          <w:rFonts w:ascii="Times New Roman" w:hAnsi="Times New Roman" w:cs="Times New Roman"/>
        </w:rPr>
        <w:t>го</w:t>
      </w:r>
      <w:r w:rsidRPr="004259A6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4259A6">
        <w:rPr>
          <w:rFonts w:ascii="Times New Roman" w:hAnsi="Times New Roman" w:cs="Times New Roman"/>
        </w:rPr>
        <w:t xml:space="preserve">  </w:t>
      </w:r>
    </w:p>
    <w:p w:rsidR="00B768B0" w:rsidRDefault="00B768B0" w:rsidP="00B768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Тукаевский </w:t>
      </w:r>
      <w:r>
        <w:rPr>
          <w:rFonts w:ascii="Times New Roman" w:hAnsi="Times New Roman" w:cs="Times New Roman"/>
        </w:rPr>
        <w:t xml:space="preserve"> сельсовет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А.М.Баширов</w:t>
      </w:r>
      <w:proofErr w:type="spellEnd"/>
      <w:r w:rsidRPr="004259A6">
        <w:rPr>
          <w:rFonts w:ascii="Times New Roman" w:hAnsi="Times New Roman" w:cs="Times New Roman"/>
        </w:rPr>
        <w:t xml:space="preserve"> </w:t>
      </w:r>
    </w:p>
    <w:p w:rsidR="00B768B0" w:rsidRPr="00F1124A" w:rsidRDefault="00B768B0" w:rsidP="00B76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4259A6">
        <w:rPr>
          <w:rFonts w:ascii="Times New Roman" w:hAnsi="Times New Roman" w:cs="Times New Roman"/>
        </w:rPr>
        <w:t xml:space="preserve">                             </w:t>
      </w:r>
    </w:p>
    <w:p w:rsidR="00B768B0" w:rsidRDefault="00B768B0" w:rsidP="00B768B0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</w:t>
      </w:r>
    </w:p>
    <w:p w:rsidR="00B768B0" w:rsidRDefault="00B768B0" w:rsidP="00B768B0">
      <w:pPr>
        <w:widowControl w:val="0"/>
        <w:autoSpaceDE w:val="0"/>
        <w:autoSpaceDN w:val="0"/>
        <w:adjustRightInd w:val="0"/>
        <w:jc w:val="right"/>
        <w:outlineLvl w:val="0"/>
      </w:pPr>
    </w:p>
    <w:p w:rsidR="00B768B0" w:rsidRDefault="00B768B0" w:rsidP="00B768B0">
      <w:pPr>
        <w:widowControl w:val="0"/>
        <w:autoSpaceDE w:val="0"/>
        <w:autoSpaceDN w:val="0"/>
        <w:adjustRightInd w:val="0"/>
        <w:outlineLvl w:val="0"/>
      </w:pPr>
      <w:r>
        <w:t>24 января 2021 г</w:t>
      </w:r>
    </w:p>
    <w:p w:rsidR="00B768B0" w:rsidRDefault="00B768B0" w:rsidP="00B768B0">
      <w:pPr>
        <w:widowControl w:val="0"/>
        <w:autoSpaceDE w:val="0"/>
        <w:autoSpaceDN w:val="0"/>
        <w:adjustRightInd w:val="0"/>
        <w:outlineLvl w:val="0"/>
      </w:pPr>
      <w:r>
        <w:t>№ 19/6</w:t>
      </w:r>
    </w:p>
    <w:p w:rsidR="00B768B0" w:rsidRPr="00065DE2" w:rsidRDefault="00B768B0" w:rsidP="00B768B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1" w:name="_GoBack"/>
      <w:bookmarkEnd w:id="1"/>
      <w:r w:rsidRPr="00065DE2">
        <w:rPr>
          <w:sz w:val="22"/>
          <w:szCs w:val="22"/>
        </w:rPr>
        <w:lastRenderedPageBreak/>
        <w:t>Утверждено</w:t>
      </w:r>
    </w:p>
    <w:p w:rsidR="00B768B0" w:rsidRPr="00065DE2" w:rsidRDefault="00B768B0" w:rsidP="00B768B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65DE2">
        <w:rPr>
          <w:sz w:val="22"/>
          <w:szCs w:val="22"/>
        </w:rPr>
        <w:t xml:space="preserve">решением Совета сельского поселения </w:t>
      </w:r>
    </w:p>
    <w:p w:rsidR="00B768B0" w:rsidRPr="00065DE2" w:rsidRDefault="00B768B0" w:rsidP="00B768B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Тукаевский</w:t>
      </w:r>
      <w:r w:rsidRPr="00065DE2">
        <w:rPr>
          <w:sz w:val="22"/>
          <w:szCs w:val="22"/>
        </w:rPr>
        <w:t xml:space="preserve"> сельсовет муниципального района </w:t>
      </w:r>
    </w:p>
    <w:p w:rsidR="00B768B0" w:rsidRPr="00065DE2" w:rsidRDefault="00B768B0" w:rsidP="00B768B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65DE2">
        <w:rPr>
          <w:sz w:val="22"/>
          <w:szCs w:val="22"/>
        </w:rPr>
        <w:t>Аургазинский район Республики Башкортостан</w:t>
      </w:r>
    </w:p>
    <w:p w:rsidR="00B768B0" w:rsidRPr="00065DE2" w:rsidRDefault="00B768B0" w:rsidP="00B768B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 января  2021 № 19/6</w:t>
      </w:r>
    </w:p>
    <w:p w:rsidR="00B768B0" w:rsidRDefault="00B768B0" w:rsidP="00B768B0"/>
    <w:p w:rsidR="00B768B0" w:rsidRPr="009723C9" w:rsidRDefault="00B768B0" w:rsidP="00B768B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B0" w:rsidRPr="009723C9" w:rsidRDefault="00B768B0" w:rsidP="00B768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68B0" w:rsidRPr="009723C9" w:rsidRDefault="00B768B0" w:rsidP="00B768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ПОЛОЖЕНИЕ</w:t>
      </w:r>
    </w:p>
    <w:p w:rsidR="00B768B0" w:rsidRDefault="00B768B0" w:rsidP="00B768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B768B0" w:rsidRPr="009723C9" w:rsidRDefault="00B768B0" w:rsidP="00B768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sz w:val="24"/>
          <w:szCs w:val="24"/>
        </w:rPr>
        <w:t xml:space="preserve">Тукаевский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B0" w:rsidRPr="009723C9" w:rsidRDefault="00B768B0" w:rsidP="00B768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задачи, порядок планирования, организацию и проведение эвакуационных мероприятий на территории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23C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) при возникновении чрезвычайных ситуаций (далее - ЧС).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B768B0" w:rsidRPr="009723C9" w:rsidRDefault="00B768B0" w:rsidP="00B768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Аургазинский район Республики Башкортостан 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(далее-РБ) </w:t>
      </w:r>
      <w:r w:rsidRPr="009723C9">
        <w:rPr>
          <w:rFonts w:ascii="Times New Roman" w:hAnsi="Times New Roman" w:cs="Times New Roman"/>
          <w:sz w:val="24"/>
          <w:szCs w:val="24"/>
        </w:rPr>
        <w:t xml:space="preserve">с привлечением предприятий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1-й этап: эвакуация населения из зон ЧС на общественные площади (пункты временного размещения - ПВР), расположенные вне этих зон. Под </w:t>
      </w:r>
      <w:r>
        <w:rPr>
          <w:rFonts w:ascii="Times New Roman" w:hAnsi="Times New Roman" w:cs="Times New Roman"/>
          <w:sz w:val="24"/>
          <w:szCs w:val="24"/>
        </w:rPr>
        <w:t xml:space="preserve">ПВР используются 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23C9">
        <w:rPr>
          <w:rFonts w:ascii="Times New Roman" w:hAnsi="Times New Roman" w:cs="Times New Roman"/>
          <w:sz w:val="24"/>
          <w:szCs w:val="24"/>
        </w:rPr>
        <w:t>учебные заведения и другие соответствующие помещения;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</w:t>
      </w:r>
      <w:r w:rsidRPr="009723C9">
        <w:rPr>
          <w:rFonts w:ascii="Times New Roman" w:hAnsi="Times New Roman" w:cs="Times New Roman"/>
          <w:sz w:val="24"/>
          <w:szCs w:val="24"/>
        </w:rPr>
        <w:lastRenderedPageBreak/>
        <w:t xml:space="preserve">облака аварийно-химического опасного вещества (АХОВ).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B768B0" w:rsidRPr="009723C9" w:rsidRDefault="00B768B0" w:rsidP="00B768B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2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3C9"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</w:t>
      </w:r>
      <w:r w:rsidRPr="009723C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723C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у  РБ </w:t>
      </w:r>
      <w:r w:rsidRPr="009723C9">
        <w:rPr>
          <w:rFonts w:ascii="Times New Roman" w:hAnsi="Times New Roman" w:cs="Times New Roman"/>
          <w:sz w:val="24"/>
          <w:szCs w:val="24"/>
        </w:rPr>
        <w:t>и включают следующие мероприятия:</w:t>
      </w:r>
    </w:p>
    <w:p w:rsidR="00B768B0" w:rsidRPr="009723C9" w:rsidRDefault="00B768B0" w:rsidP="00B768B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B768B0" w:rsidRPr="009723C9" w:rsidRDefault="00B768B0" w:rsidP="00B768B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B768B0" w:rsidRPr="009723C9" w:rsidRDefault="00B768B0" w:rsidP="00B768B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B768B0" w:rsidRPr="009723C9" w:rsidRDefault="00B768B0" w:rsidP="00B768B0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B768B0" w:rsidRPr="009723C9" w:rsidRDefault="00B768B0" w:rsidP="00B768B0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B768B0" w:rsidRPr="009723C9" w:rsidRDefault="00B768B0" w:rsidP="00B768B0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- сопровождение автоколонн с эвакуированным населением;</w:t>
      </w:r>
    </w:p>
    <w:p w:rsidR="00B768B0" w:rsidRPr="009723C9" w:rsidRDefault="00B768B0" w:rsidP="00B768B0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B768B0" w:rsidRPr="009723C9" w:rsidRDefault="00B768B0" w:rsidP="00B768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:rsidR="00B768B0" w:rsidRPr="009723C9" w:rsidRDefault="00B768B0" w:rsidP="00B768B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привлечением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 осуществляет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Аургазинский район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Администрации района через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и предусматривает: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принятие решения о необходимости и порядке проведения эваку</w:t>
      </w:r>
      <w:r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(при необходимости) эваку</w:t>
      </w:r>
      <w:r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эвакуации, составление списков, эвакуируемых;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B768B0" w:rsidRPr="009723C9" w:rsidRDefault="00B768B0" w:rsidP="00B768B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B768B0" w:rsidRPr="009723C9" w:rsidRDefault="00B768B0" w:rsidP="00B76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B768B0" w:rsidRPr="009723C9" w:rsidRDefault="00B768B0" w:rsidP="00B768B0">
      <w:pPr>
        <w:tabs>
          <w:tab w:val="left" w:pos="1080"/>
        </w:tabs>
        <w:jc w:val="center"/>
      </w:pPr>
    </w:p>
    <w:p w:rsidR="00B768B0" w:rsidRPr="009723C9" w:rsidRDefault="00B768B0" w:rsidP="00B768B0">
      <w:pPr>
        <w:tabs>
          <w:tab w:val="left" w:pos="1080"/>
        </w:tabs>
        <w:jc w:val="center"/>
      </w:pPr>
    </w:p>
    <w:p w:rsidR="00B768B0" w:rsidRPr="009723C9" w:rsidRDefault="00B768B0" w:rsidP="00B768B0">
      <w:pPr>
        <w:tabs>
          <w:tab w:val="left" w:pos="1080"/>
        </w:tabs>
        <w:jc w:val="center"/>
      </w:pPr>
    </w:p>
    <w:p w:rsidR="00B768B0" w:rsidRPr="009723C9" w:rsidRDefault="00B768B0" w:rsidP="00B768B0">
      <w:pPr>
        <w:tabs>
          <w:tab w:val="left" w:pos="1080"/>
        </w:tabs>
        <w:jc w:val="center"/>
      </w:pPr>
    </w:p>
    <w:p w:rsidR="00B768B0" w:rsidRPr="009723C9" w:rsidRDefault="00B768B0" w:rsidP="00B768B0">
      <w:pPr>
        <w:tabs>
          <w:tab w:val="left" w:pos="1080"/>
        </w:tabs>
        <w:jc w:val="center"/>
      </w:pPr>
    </w:p>
    <w:p w:rsidR="00B768B0" w:rsidRPr="009723C9" w:rsidRDefault="00B768B0" w:rsidP="00B768B0">
      <w:pPr>
        <w:tabs>
          <w:tab w:val="left" w:pos="1080"/>
        </w:tabs>
        <w:jc w:val="center"/>
      </w:pPr>
    </w:p>
    <w:p w:rsidR="00B768B0" w:rsidRPr="009723C9" w:rsidRDefault="00B768B0" w:rsidP="00B768B0">
      <w:pPr>
        <w:tabs>
          <w:tab w:val="left" w:pos="1080"/>
        </w:tabs>
        <w:jc w:val="center"/>
      </w:pPr>
    </w:p>
    <w:sectPr w:rsidR="00B768B0" w:rsidRPr="0097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0"/>
    <w:rsid w:val="001A5370"/>
    <w:rsid w:val="00B768B0"/>
    <w:rsid w:val="00B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8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6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8B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8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6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8B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1750</Words>
  <Characters>9977</Characters>
  <Application>Microsoft Office Word</Application>
  <DocSecurity>0</DocSecurity>
  <Lines>83</Lines>
  <Paragraphs>23</Paragraphs>
  <ScaleCrop>false</ScaleCrop>
  <Company>Microsoft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2021-02-09T10:18:00Z</dcterms:created>
  <dcterms:modified xsi:type="dcterms:W3CDTF">2021-02-09T10:25:00Z</dcterms:modified>
</cp:coreProperties>
</file>