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DFE" w:rsidRDefault="00B36B4E" w:rsidP="00B36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6B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C4DFE">
        <w:rPr>
          <w:noProof/>
          <w:lang w:eastAsia="ru-RU"/>
        </w:rPr>
        <w:drawing>
          <wp:inline distT="0" distB="0" distL="0" distR="0" wp14:anchorId="00250FE4" wp14:editId="40C0D332">
            <wp:extent cx="5940425" cy="8420735"/>
            <wp:effectExtent l="0" t="0" r="3175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DFE" w:rsidRDefault="004C4DFE" w:rsidP="00B36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4DFE" w:rsidRDefault="004C4DFE" w:rsidP="00B36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4DFE" w:rsidRDefault="004C4DFE" w:rsidP="00B36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4DFE" w:rsidRDefault="004C4DFE" w:rsidP="00B36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4DFE" w:rsidRDefault="004C4DFE" w:rsidP="00B36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4DFE" w:rsidRDefault="004C4DFE" w:rsidP="00B36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6B4E" w:rsidRPr="00B36B4E" w:rsidRDefault="00B36B4E" w:rsidP="00B36B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36B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B36B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</w:t>
      </w:r>
    </w:p>
    <w:p w:rsidR="00B36B4E" w:rsidRPr="00B36B4E" w:rsidRDefault="00B36B4E" w:rsidP="00B36B4E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  <w:r w:rsidRPr="00B36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 Тукаевский</w:t>
      </w:r>
      <w:r w:rsidRPr="00B36B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сельсовет МР Аургазинский район</w:t>
      </w:r>
    </w:p>
    <w:p w:rsidR="00B36B4E" w:rsidRPr="00B36B4E" w:rsidRDefault="00B36B4E" w:rsidP="00B36B4E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Республики Башкортостан</w:t>
      </w:r>
    </w:p>
    <w:p w:rsidR="00B36B4E" w:rsidRPr="00B36B4E" w:rsidRDefault="00B36B4E" w:rsidP="00B36B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36B4E" w:rsidRPr="00B36B4E" w:rsidRDefault="00B36B4E" w:rsidP="00B36B4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36B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От 22.08.2022 г. № 5</w:t>
      </w:r>
      <w:r w:rsidRPr="00835F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712589" w:rsidRDefault="00712589" w:rsidP="00712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B4E" w:rsidRPr="00835F18" w:rsidRDefault="00B36B4E" w:rsidP="00712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 xml:space="preserve">ФОРМ А </w:t>
      </w:r>
    </w:p>
    <w:p w:rsidR="00B36B4E" w:rsidRPr="00712589" w:rsidRDefault="00B36B4E" w:rsidP="00712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589">
        <w:rPr>
          <w:rFonts w:ascii="Times New Roman" w:hAnsi="Times New Roman" w:cs="Times New Roman"/>
          <w:b/>
          <w:sz w:val="24"/>
          <w:szCs w:val="24"/>
        </w:rPr>
        <w:t xml:space="preserve">проверочного листа (списка контрольных вопросов), применяемого при осуществлении муниципального земельного контроля 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</w:tblGrid>
      <w:tr w:rsidR="00B36B4E" w:rsidRPr="00835F18" w:rsidTr="00A8773A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B4E" w:rsidRPr="00835F18" w:rsidRDefault="00B36B4E" w:rsidP="00A8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6B4E" w:rsidRPr="00835F18" w:rsidRDefault="00B36B4E" w:rsidP="00A8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6B4E" w:rsidRPr="00835F18" w:rsidRDefault="00B36B4E" w:rsidP="00A8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6B4E" w:rsidRPr="00835F18" w:rsidRDefault="00B36B4E" w:rsidP="00A8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QR-код</w:t>
            </w:r>
          </w:p>
          <w:p w:rsidR="00B36B4E" w:rsidRPr="00835F18" w:rsidRDefault="00B36B4E" w:rsidP="00A8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6B4E" w:rsidRPr="00835F18" w:rsidRDefault="00B36B4E" w:rsidP="00A8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6B4E" w:rsidRPr="00835F18" w:rsidRDefault="00B36B4E" w:rsidP="00A8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36B4E" w:rsidRPr="00835F18" w:rsidRDefault="00B36B4E" w:rsidP="00A8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36B4E" w:rsidRPr="00835F18" w:rsidRDefault="00B36B4E" w:rsidP="00B36B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 __________________________________________</w:t>
      </w:r>
      <w:r w:rsidR="00835F1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>Вид муниципального контроля ______________________________________________________</w:t>
      </w:r>
      <w:r w:rsidR="00835F1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>Реквизиты правового акта об утверждении формы проверочного листа _______________________________________________________________</w:t>
      </w:r>
      <w:r w:rsidR="00835F18">
        <w:rPr>
          <w:rFonts w:ascii="Times New Roman" w:hAnsi="Times New Roman" w:cs="Times New Roman"/>
          <w:sz w:val="24"/>
          <w:szCs w:val="24"/>
        </w:rPr>
        <w:t>__________</w:t>
      </w:r>
      <w:r w:rsidRPr="00835F18">
        <w:rPr>
          <w:rFonts w:ascii="Times New Roman" w:hAnsi="Times New Roman" w:cs="Times New Roman"/>
          <w:sz w:val="24"/>
          <w:szCs w:val="24"/>
        </w:rPr>
        <w:t>___</w:t>
      </w: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>Реквизиты правового акта органа муниципального контроля о проведении проверки __________________________________________ __________</w:t>
      </w:r>
      <w:r w:rsidR="00835F18">
        <w:rPr>
          <w:rFonts w:ascii="Times New Roman" w:hAnsi="Times New Roman" w:cs="Times New Roman"/>
          <w:sz w:val="24"/>
          <w:szCs w:val="24"/>
        </w:rPr>
        <w:t>____________</w:t>
      </w:r>
      <w:r w:rsidRPr="00835F18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>Должность, фамилия и инициалы должностного лица органа муниципального контроля, проводяще</w:t>
      </w:r>
      <w:r w:rsidR="00835F18">
        <w:rPr>
          <w:rFonts w:ascii="Times New Roman" w:hAnsi="Times New Roman" w:cs="Times New Roman"/>
          <w:sz w:val="24"/>
          <w:szCs w:val="24"/>
        </w:rPr>
        <w:t>го плановую проверку и заполняю</w:t>
      </w:r>
      <w:r w:rsidRPr="00835F18">
        <w:rPr>
          <w:rFonts w:ascii="Times New Roman" w:hAnsi="Times New Roman" w:cs="Times New Roman"/>
          <w:sz w:val="24"/>
          <w:szCs w:val="24"/>
        </w:rPr>
        <w:t>щего проверочный лист ___________________________________________</w:t>
      </w:r>
      <w:r w:rsidR="00835F18">
        <w:rPr>
          <w:rFonts w:ascii="Times New Roman" w:hAnsi="Times New Roman" w:cs="Times New Roman"/>
          <w:sz w:val="24"/>
          <w:szCs w:val="24"/>
        </w:rPr>
        <w:t>____________</w:t>
      </w:r>
      <w:r w:rsidRPr="00835F1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 ___________________________________________________</w:t>
      </w:r>
      <w:r w:rsidR="00835F18">
        <w:rPr>
          <w:rFonts w:ascii="Times New Roman" w:hAnsi="Times New Roman" w:cs="Times New Roman"/>
          <w:sz w:val="24"/>
          <w:szCs w:val="24"/>
        </w:rPr>
        <w:t>__________</w:t>
      </w:r>
      <w:r w:rsidRPr="00835F18">
        <w:rPr>
          <w:rFonts w:ascii="Times New Roman" w:hAnsi="Times New Roman" w:cs="Times New Roman"/>
          <w:sz w:val="24"/>
          <w:szCs w:val="24"/>
        </w:rPr>
        <w:t>_______________</w:t>
      </w: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>Учетный номер проверки и дата присвоения учетного номера проверки в едином реестре проверок _____________________________________________________________________</w:t>
      </w: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 xml:space="preserve"> Вид (виды) деятельности юридического лица, индивидуального предпринимателя _________________________________________________________</w:t>
      </w:r>
      <w:r w:rsidR="00835F18">
        <w:rPr>
          <w:rFonts w:ascii="Times New Roman" w:hAnsi="Times New Roman" w:cs="Times New Roman"/>
          <w:sz w:val="24"/>
          <w:szCs w:val="24"/>
        </w:rPr>
        <w:t>____________________</w:t>
      </w: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_________________________________________________</w:t>
      </w:r>
      <w:r w:rsidR="00835F1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6B4E" w:rsidRPr="00835F18" w:rsidRDefault="00B36B4E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 xml:space="preserve"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</w:t>
      </w:r>
      <w:r w:rsidRPr="00835F18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______________________________________________</w:t>
      </w:r>
      <w:r w:rsidR="00835F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6B4E" w:rsidRPr="00835F18" w:rsidRDefault="00835F18" w:rsidP="00B36B4E">
      <w:pPr>
        <w:rPr>
          <w:rFonts w:ascii="Times New Roman" w:hAnsi="Times New Roman" w:cs="Times New Roman"/>
          <w:sz w:val="24"/>
          <w:szCs w:val="24"/>
        </w:rPr>
      </w:pPr>
      <w:r w:rsidRPr="00835F18">
        <w:rPr>
          <w:rFonts w:ascii="Times New Roman" w:hAnsi="Times New Roman" w:cs="Times New Roman"/>
          <w:sz w:val="24"/>
          <w:szCs w:val="24"/>
        </w:rPr>
        <w:t>Перечень вопросов, отражающ</w:t>
      </w:r>
      <w:r w:rsidR="00B36B4E" w:rsidRPr="00835F18">
        <w:rPr>
          <w:rFonts w:ascii="Times New Roman" w:hAnsi="Times New Roman" w:cs="Times New Roman"/>
          <w:sz w:val="24"/>
          <w:szCs w:val="24"/>
        </w:rPr>
        <w:t>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</w:t>
      </w:r>
      <w:r w:rsidRPr="00835F18">
        <w:rPr>
          <w:rFonts w:ascii="Times New Roman" w:hAnsi="Times New Roman" w:cs="Times New Roman"/>
          <w:sz w:val="24"/>
          <w:szCs w:val="24"/>
        </w:rPr>
        <w:t>ми правовыми актами, составляющ</w:t>
      </w:r>
      <w:r w:rsidR="00B36B4E" w:rsidRPr="00835F18">
        <w:rPr>
          <w:rFonts w:ascii="Times New Roman" w:hAnsi="Times New Roman" w:cs="Times New Roman"/>
          <w:sz w:val="24"/>
          <w:szCs w:val="24"/>
        </w:rPr>
        <w:t>их предмет проверки (далее - перечень вопросов):</w:t>
      </w:r>
    </w:p>
    <w:p w:rsidR="00B36B4E" w:rsidRDefault="00B36B4E" w:rsidP="00AE69F0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850"/>
        <w:gridCol w:w="709"/>
        <w:gridCol w:w="1985"/>
        <w:gridCol w:w="1417"/>
      </w:tblGrid>
      <w:tr w:rsidR="00176556" w:rsidRPr="00176556" w:rsidTr="00A8773A">
        <w:trPr>
          <w:trHeight w:val="435"/>
        </w:trPr>
        <w:tc>
          <w:tcPr>
            <w:tcW w:w="675" w:type="dxa"/>
            <w:vMerge w:val="restart"/>
          </w:tcPr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1843" w:type="dxa"/>
            <w:vMerge w:val="restart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3"/>
          </w:tcPr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содержащиеся в перечне вопросов</w:t>
            </w:r>
          </w:p>
        </w:tc>
        <w:tc>
          <w:tcPr>
            <w:tcW w:w="1417" w:type="dxa"/>
            <w:vMerge w:val="restart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Примеча-ние</w:t>
            </w:r>
            <w:proofErr w:type="spellEnd"/>
            <w:proofErr w:type="gramEnd"/>
          </w:p>
        </w:tc>
      </w:tr>
      <w:tr w:rsidR="00176556" w:rsidRPr="00176556" w:rsidTr="00A8773A">
        <w:trPr>
          <w:trHeight w:val="653"/>
        </w:trPr>
        <w:tc>
          <w:tcPr>
            <w:tcW w:w="675" w:type="dxa"/>
            <w:vMerge/>
          </w:tcPr>
          <w:p w:rsidR="00176556" w:rsidRPr="00176556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5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17" w:type="dxa"/>
            <w:vMerge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56" w:rsidRPr="00176556" w:rsidTr="00A8773A">
        <w:tc>
          <w:tcPr>
            <w:tcW w:w="675" w:type="dxa"/>
          </w:tcPr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6556" w:rsidRPr="00176556" w:rsidTr="00A8773A">
        <w:tc>
          <w:tcPr>
            <w:tcW w:w="675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</w:tcPr>
          <w:p w:rsidR="00176556" w:rsidRPr="00176556" w:rsidRDefault="00176556" w:rsidP="00176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ли контролируемым 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843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 ст.7, ст.42 Земельного кодекса Российской Федерации</w:t>
            </w:r>
          </w:p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56" w:rsidRPr="00176556" w:rsidTr="00A8773A">
        <w:tc>
          <w:tcPr>
            <w:tcW w:w="675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</w:tcPr>
          <w:p w:rsidR="00176556" w:rsidRPr="00176556" w:rsidRDefault="00176556" w:rsidP="00176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 контролируемого  лица права на используемый земельный участок (используемые земельные участки, части земельных участков), предусмотренные законодательством Российской Федерации?</w:t>
            </w:r>
          </w:p>
        </w:tc>
        <w:tc>
          <w:tcPr>
            <w:tcW w:w="1843" w:type="dxa"/>
          </w:tcPr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ст.25 Земельного кодекса Российской Федерации</w:t>
            </w:r>
          </w:p>
        </w:tc>
        <w:tc>
          <w:tcPr>
            <w:tcW w:w="850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56" w:rsidRPr="00176556" w:rsidTr="00A8773A">
        <w:tc>
          <w:tcPr>
            <w:tcW w:w="675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</w:tcPr>
          <w:p w:rsidR="00176556" w:rsidRPr="00176556" w:rsidRDefault="00176556" w:rsidP="00176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</w:t>
            </w: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используемый земельный участок (используемые земельные участки, часть земельного участка) в порядке, установленном Федеральным законом от 13.07.2015 № 218-ФЗ «О государственной регистрации недвижимости»?</w:t>
            </w:r>
          </w:p>
        </w:tc>
        <w:tc>
          <w:tcPr>
            <w:tcW w:w="1843" w:type="dxa"/>
          </w:tcPr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п.1 ст.26 Земельного кодекса </w:t>
            </w: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850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56" w:rsidRPr="00176556" w:rsidTr="00A8773A">
        <w:tc>
          <w:tcPr>
            <w:tcW w:w="675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</w:tcPr>
          <w:p w:rsidR="00176556" w:rsidRPr="00176556" w:rsidRDefault="00176556" w:rsidP="00176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площадь используемого контролируемым  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843" w:type="dxa"/>
          </w:tcPr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ст. 25, </w:t>
            </w:r>
          </w:p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ст. 26 Земельного кодекса Российской Федерации</w:t>
            </w:r>
          </w:p>
        </w:tc>
        <w:tc>
          <w:tcPr>
            <w:tcW w:w="850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56" w:rsidRPr="00176556" w:rsidTr="00A8773A">
        <w:tc>
          <w:tcPr>
            <w:tcW w:w="675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</w:tcPr>
          <w:p w:rsidR="00176556" w:rsidRPr="00176556" w:rsidRDefault="00176556" w:rsidP="00176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843" w:type="dxa"/>
          </w:tcPr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ст.42 Земельного кодекса Российской Федерации</w:t>
            </w:r>
          </w:p>
        </w:tc>
        <w:tc>
          <w:tcPr>
            <w:tcW w:w="850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56" w:rsidRPr="00176556" w:rsidTr="00A8773A">
        <w:tc>
          <w:tcPr>
            <w:tcW w:w="675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410" w:type="dxa"/>
          </w:tcPr>
          <w:p w:rsidR="00176556" w:rsidRPr="00176556" w:rsidRDefault="00176556" w:rsidP="00176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Приведены ли земли </w:t>
            </w: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</w:rPr>
              <w:t>(используемые земельные участки, часть земельного участка) в состояние, пригодное для использования в соответствии с разрешенным использованием?</w:t>
            </w:r>
          </w:p>
        </w:tc>
        <w:tc>
          <w:tcPr>
            <w:tcW w:w="1843" w:type="dxa"/>
          </w:tcPr>
          <w:p w:rsidR="00176556" w:rsidRPr="00176556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п.2, 5 ст.13 Земельного кодекса Российской Федерации</w:t>
            </w:r>
          </w:p>
        </w:tc>
        <w:tc>
          <w:tcPr>
            <w:tcW w:w="850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556" w:rsidRPr="00176556" w:rsidTr="00A8773A">
        <w:tc>
          <w:tcPr>
            <w:tcW w:w="675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</w:tcPr>
          <w:p w:rsidR="00176556" w:rsidRPr="00176556" w:rsidRDefault="00176556" w:rsidP="001765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</w:t>
            </w:r>
            <w:r w:rsidRPr="00176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843" w:type="dxa"/>
          </w:tcPr>
          <w:p w:rsidR="00176556" w:rsidRPr="00712589" w:rsidRDefault="00176556" w:rsidP="00176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42 Земельного кодекса Российской </w:t>
            </w:r>
            <w:r w:rsidRPr="0071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850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6556" w:rsidRPr="00712589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556" w:rsidRDefault="00176556" w:rsidP="00176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4" w:type="dxa"/>
        <w:tblInd w:w="-4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851"/>
        <w:gridCol w:w="5557"/>
      </w:tblGrid>
      <w:tr w:rsidR="00176556" w:rsidRPr="00176556" w:rsidTr="00A8773A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556" w:rsidRPr="00176556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6556" w:rsidRPr="00176556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6556" w:rsidRPr="00176556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556" w:rsidRPr="00176556" w:rsidTr="00A8773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76556" w:rsidRPr="00176556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76556" w:rsidRPr="00176556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176556" w:rsidRPr="00176556" w:rsidRDefault="00176556" w:rsidP="00176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5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176556" w:rsidRPr="00176556" w:rsidRDefault="00176556" w:rsidP="00176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76556" w:rsidRDefault="00176556" w:rsidP="00176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556" w:rsidRPr="008B2C31" w:rsidRDefault="00176556" w:rsidP="00176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заполнению контрольного листа (списка контрольных вопросов):</w:t>
      </w:r>
    </w:p>
    <w:p w:rsidR="00176556" w:rsidRPr="008B2C31" w:rsidRDefault="00176556" w:rsidP="00176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«ДА» проставляется отметка, если предъявляемое требование реализовано в полном объеме;</w:t>
      </w:r>
    </w:p>
    <w:p w:rsidR="00176556" w:rsidRPr="008B2C31" w:rsidRDefault="00176556" w:rsidP="00176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176556" w:rsidRPr="008B2C31" w:rsidRDefault="00176556" w:rsidP="00176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176556" w:rsidRPr="00176556" w:rsidRDefault="00176556" w:rsidP="001765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5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176556" w:rsidRPr="008F5A60" w:rsidRDefault="00176556" w:rsidP="00176556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176556" w:rsidRDefault="00176556" w:rsidP="00176556"/>
    <w:p w:rsidR="00B36B4E" w:rsidRDefault="00B36B4E" w:rsidP="00AE69F0"/>
    <w:sectPr w:rsidR="00B36B4E" w:rsidSect="00835F1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0"/>
    <w:rsid w:val="00176556"/>
    <w:rsid w:val="004C4DFE"/>
    <w:rsid w:val="00712589"/>
    <w:rsid w:val="00766805"/>
    <w:rsid w:val="007F0C34"/>
    <w:rsid w:val="00835F18"/>
    <w:rsid w:val="00AE69F0"/>
    <w:rsid w:val="00B36B4E"/>
    <w:rsid w:val="00F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7D90-18BB-4358-9588-D1C54CCA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Учетная запись Майкрософт</cp:lastModifiedBy>
  <cp:revision>2</cp:revision>
  <cp:lastPrinted>2022-11-03T08:09:00Z</cp:lastPrinted>
  <dcterms:created xsi:type="dcterms:W3CDTF">2022-11-09T12:57:00Z</dcterms:created>
  <dcterms:modified xsi:type="dcterms:W3CDTF">2022-11-09T12:57:00Z</dcterms:modified>
</cp:coreProperties>
</file>