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Layout w:type="fixed"/>
        <w:tblLook w:val="04A0" w:firstRow="1" w:lastRow="0" w:firstColumn="1" w:lastColumn="0" w:noHBand="0" w:noVBand="1"/>
      </w:tblPr>
      <w:tblGrid>
        <w:gridCol w:w="3945"/>
        <w:gridCol w:w="1445"/>
        <w:gridCol w:w="4075"/>
      </w:tblGrid>
      <w:tr w:rsidR="00841CA3" w:rsidTr="004930B8">
        <w:trPr>
          <w:trHeight w:val="2410"/>
        </w:trPr>
        <w:tc>
          <w:tcPr>
            <w:tcW w:w="3946" w:type="dxa"/>
          </w:tcPr>
          <w:p w:rsidR="00841CA3" w:rsidRDefault="00841CA3">
            <w:pPr>
              <w:tabs>
                <w:tab w:val="center" w:pos="4153"/>
                <w:tab w:val="right" w:pos="8306"/>
              </w:tabs>
              <w:rPr>
                <w:rFonts w:ascii="Century Bash" w:hAnsi="Century Bash"/>
                <w:sz w:val="20"/>
                <w:szCs w:val="20"/>
                <w14:shadow w14:blurRad="50800" w14:dist="38100" w14:dir="2700000" w14:sx="100000" w14:sy="100000" w14:kx="0" w14:ky="0" w14:algn="tl">
                  <w14:srgbClr w14:val="000000">
                    <w14:alpha w14:val="60000"/>
                  </w14:srgbClr>
                </w14:shadow>
              </w:rPr>
            </w:pPr>
            <w:bookmarkStart w:id="0" w:name="_GoBack" w:colFirst="0" w:colLast="3"/>
            <w:r>
              <w:rPr>
                <w:rFonts w:ascii="Century Bash" w:hAnsi="Century Bash"/>
                <w:sz w:val="20"/>
                <w:szCs w:val="20"/>
                <w14:shadow w14:blurRad="50800" w14:dist="38100" w14:dir="2700000" w14:sx="100000" w14:sy="100000" w14:kx="0" w14:ky="0" w14:algn="tl">
                  <w14:srgbClr w14:val="000000">
                    <w14:alpha w14:val="60000"/>
                  </w14:srgbClr>
                </w14:shadow>
              </w:rPr>
              <w:t>БАШ</w:t>
            </w:r>
            <w:proofErr w:type="gramStart"/>
            <w:r>
              <w:rPr>
                <w:rFonts w:ascii="Century Bash" w:hAnsi="Century Bash"/>
                <w:sz w:val="20"/>
                <w:szCs w:val="20"/>
                <w:lang w:val="en-US"/>
                <w14:shadow w14:blurRad="50800" w14:dist="38100" w14:dir="2700000" w14:sx="100000" w14:sy="100000" w14:kx="0" w14:ky="0" w14:algn="tl">
                  <w14:srgbClr w14:val="000000">
                    <w14:alpha w14:val="60000"/>
                  </w14:srgbClr>
                </w14:shadow>
              </w:rPr>
              <w:t>K</w:t>
            </w:r>
            <w:proofErr w:type="gramEnd"/>
            <w:r>
              <w:rPr>
                <w:rFonts w:ascii="Century Bash" w:hAnsi="Century Bash"/>
                <w:sz w:val="20"/>
                <w:szCs w:val="20"/>
                <w14:shadow w14:blurRad="50800" w14:dist="38100" w14:dir="2700000" w14:sx="100000" w14:sy="100000" w14:kx="0" w14:ky="0" w14:algn="tl">
                  <w14:srgbClr w14:val="000000">
                    <w14:alpha w14:val="60000"/>
                  </w14:srgbClr>
                </w14:shadow>
              </w:rPr>
              <w:t xml:space="preserve">ОРТОСТАН </w:t>
            </w:r>
            <w:r>
              <w:rPr>
                <w:sz w:val="20"/>
                <w:szCs w:val="20"/>
                <w14:shadow w14:blurRad="50800" w14:dist="38100" w14:dir="2700000" w14:sx="100000" w14:sy="100000" w14:kx="0" w14:ky="0" w14:algn="tl">
                  <w14:srgbClr w14:val="000000">
                    <w14:alpha w14:val="60000"/>
                  </w14:srgbClr>
                </w14:shadow>
              </w:rPr>
              <w:t xml:space="preserve"> РЕ</w:t>
            </w:r>
            <w:r>
              <w:rPr>
                <w:rFonts w:ascii="Century Bash" w:hAnsi="Century Bash"/>
                <w:sz w:val="20"/>
                <w:szCs w:val="20"/>
                <w14:shadow w14:blurRad="50800" w14:dist="38100" w14:dir="2700000" w14:sx="100000" w14:sy="100000" w14:kx="0" w14:ky="0" w14:algn="tl">
                  <w14:srgbClr w14:val="000000">
                    <w14:alpha w14:val="60000"/>
                  </w14:srgbClr>
                </w14:shadow>
              </w:rPr>
              <w:t>СПУБЛИКА</w:t>
            </w:r>
            <w:r>
              <w:rPr>
                <w:sz w:val="20"/>
                <w:szCs w:val="20"/>
                <w:lang w:val="en-US"/>
                <w14:shadow w14:blurRad="50800" w14:dist="38100" w14:dir="2700000" w14:sx="100000" w14:sy="100000" w14:kx="0" w14:ky="0" w14:algn="tl">
                  <w14:srgbClr w14:val="000000">
                    <w14:alpha w14:val="60000"/>
                  </w14:srgbClr>
                </w14:shadow>
              </w:rPr>
              <w:t>H</w:t>
            </w:r>
            <w:r>
              <w:rPr>
                <w:rFonts w:ascii="Century Bash" w:hAnsi="Century Bash"/>
                <w:sz w:val="20"/>
                <w:szCs w:val="20"/>
                <w14:shadow w14:blurRad="50800" w14:dist="38100" w14:dir="2700000" w14:sx="100000" w14:sy="100000" w14:kx="0" w14:ky="0" w14:algn="tl">
                  <w14:srgbClr w14:val="000000">
                    <w14:alpha w14:val="60000"/>
                  </w14:srgbClr>
                </w14:shadow>
              </w:rPr>
              <w:t>Ы</w:t>
            </w:r>
          </w:p>
          <w:p w:rsidR="00841CA3" w:rsidRDefault="00841CA3">
            <w:pPr>
              <w:tabs>
                <w:tab w:val="center" w:pos="4153"/>
                <w:tab w:val="right" w:pos="8306"/>
              </w:tabs>
              <w:jc w:val="center"/>
              <w:rPr>
                <w:rFonts w:ascii="Century Bash" w:hAnsi="Century Bash"/>
                <w:szCs w:val="20"/>
                <w14:shadow w14:blurRad="50800" w14:dist="38100" w14:dir="2700000" w14:sx="100000" w14:sy="100000" w14:kx="0" w14:ky="0" w14:algn="tl">
                  <w14:srgbClr w14:val="000000">
                    <w14:alpha w14:val="60000"/>
                  </w14:srgbClr>
                </w14:shadow>
              </w:rPr>
            </w:pPr>
            <w:proofErr w:type="spellStart"/>
            <w:r>
              <w:rPr>
                <w:rFonts w:ascii="Century Bash" w:hAnsi="Century Bash"/>
                <w:szCs w:val="20"/>
                <w14:shadow w14:blurRad="50800" w14:dist="38100" w14:dir="2700000" w14:sx="100000" w14:sy="100000" w14:kx="0" w14:ky="0" w14:algn="tl">
                  <w14:srgbClr w14:val="000000">
                    <w14:alpha w14:val="60000"/>
                  </w14:srgbClr>
                </w14:shadow>
              </w:rPr>
              <w:t>Ауыргазы</w:t>
            </w:r>
            <w:proofErr w:type="spellEnd"/>
            <w:r>
              <w:rPr>
                <w:rFonts w:ascii="Century Bash" w:hAnsi="Century Bash"/>
                <w:szCs w:val="20"/>
                <w14:shadow w14:blurRad="50800" w14:dist="38100" w14:dir="2700000" w14:sx="100000" w14:sy="100000" w14:kx="0" w14:ky="0" w14:algn="tl">
                  <w14:srgbClr w14:val="000000">
                    <w14:alpha w14:val="60000"/>
                  </w14:srgbClr>
                </w14:shadow>
              </w:rPr>
              <w:t xml:space="preserve"> районы </w:t>
            </w:r>
            <w:proofErr w:type="spellStart"/>
            <w:r>
              <w:rPr>
                <w:rFonts w:ascii="Century Bash" w:hAnsi="Century Bash"/>
                <w:szCs w:val="20"/>
                <w14:shadow w14:blurRad="50800" w14:dist="38100" w14:dir="2700000" w14:sx="100000" w14:sy="100000" w14:kx="0" w14:ky="0" w14:algn="tl">
                  <w14:srgbClr w14:val="000000">
                    <w14:alpha w14:val="60000"/>
                  </w14:srgbClr>
                </w14:shadow>
              </w:rPr>
              <w:t>муниципаль</w:t>
            </w:r>
            <w:proofErr w:type="spellEnd"/>
            <w:r>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Cs w:val="20"/>
                <w14:shadow w14:blurRad="50800" w14:dist="38100" w14:dir="2700000" w14:sx="100000" w14:sy="100000" w14:kx="0" w14:ky="0" w14:algn="tl">
                  <w14:srgbClr w14:val="000000">
                    <w14:alpha w14:val="60000"/>
                  </w14:srgbClr>
                </w14:shadow>
              </w:rPr>
              <w:t>районынын</w:t>
            </w:r>
            <w:proofErr w:type="spellEnd"/>
            <w:proofErr w:type="gramStart"/>
            <w:r>
              <w:rPr>
                <w:rFonts w:ascii="Century Bash" w:hAnsi="Century Bash"/>
                <w:szCs w:val="20"/>
                <w14:shadow w14:blurRad="50800" w14:dist="38100" w14:dir="2700000" w14:sx="100000" w14:sy="100000" w14:kx="0" w14:ky="0" w14:algn="tl">
                  <w14:srgbClr w14:val="000000">
                    <w14:alpha w14:val="60000"/>
                  </w14:srgbClr>
                </w14:shadow>
              </w:rPr>
              <w:t xml:space="preserve"> Т</w:t>
            </w:r>
            <w:proofErr w:type="gramEnd"/>
            <w:r>
              <w:rPr>
                <w:rFonts w:ascii="Century Bash" w:hAnsi="Century Bash"/>
                <w:szCs w:val="20"/>
                <w14:shadow w14:blurRad="50800" w14:dist="38100" w14:dir="2700000" w14:sx="100000" w14:sy="100000" w14:kx="0" w14:ky="0" w14:algn="tl">
                  <w14:srgbClr w14:val="000000">
                    <w14:alpha w14:val="60000"/>
                  </w14:srgbClr>
                </w14:shadow>
              </w:rPr>
              <w:t xml:space="preserve">укай </w:t>
            </w:r>
            <w:proofErr w:type="spellStart"/>
            <w:r>
              <w:rPr>
                <w:rFonts w:ascii="Century Bash" w:hAnsi="Century Bash"/>
                <w:szCs w:val="20"/>
                <w14:shadow w14:blurRad="50800" w14:dist="38100" w14:dir="2700000" w14:sx="100000" w14:sy="100000" w14:kx="0" w14:ky="0" w14:algn="tl">
                  <w14:srgbClr w14:val="000000">
                    <w14:alpha w14:val="60000"/>
                  </w14:srgbClr>
                </w14:shadow>
              </w:rPr>
              <w:t>ауыл</w:t>
            </w:r>
            <w:proofErr w:type="spellEnd"/>
            <w:r>
              <w:rPr>
                <w:rFonts w:ascii="Century Bash" w:hAnsi="Century Bash"/>
                <w:szCs w:val="20"/>
                <w14:shadow w14:blurRad="50800" w14:dist="38100" w14:dir="2700000" w14:sx="100000" w14:sy="100000" w14:kx="0" w14:ky="0" w14:algn="tl">
                  <w14:srgbClr w14:val="000000">
                    <w14:alpha w14:val="60000"/>
                  </w14:srgbClr>
                </w14:shadow>
              </w:rPr>
              <w:t xml:space="preserve"> советы </w:t>
            </w:r>
            <w:proofErr w:type="spellStart"/>
            <w:r>
              <w:rPr>
                <w:rFonts w:ascii="Century Bash" w:hAnsi="Century Bash"/>
                <w:szCs w:val="20"/>
                <w14:shadow w14:blurRad="50800" w14:dist="38100" w14:dir="2700000" w14:sx="100000" w14:sy="100000" w14:kx="0" w14:ky="0" w14:algn="tl">
                  <w14:srgbClr w14:val="000000">
                    <w14:alpha w14:val="60000"/>
                  </w14:srgbClr>
                </w14:shadow>
              </w:rPr>
              <w:t>ауыл</w:t>
            </w:r>
            <w:proofErr w:type="spellEnd"/>
            <w:r>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Cs w:val="20"/>
                <w14:shadow w14:blurRad="50800" w14:dist="38100" w14:dir="2700000" w14:sx="100000" w14:sy="100000" w14:kx="0" w14:ky="0" w14:algn="tl">
                  <w14:srgbClr w14:val="000000">
                    <w14:alpha w14:val="60000"/>
                  </w14:srgbClr>
                </w14:shadow>
              </w:rPr>
              <w:t>билэмэ</w:t>
            </w:r>
            <w:proofErr w:type="spellEnd"/>
            <w:r>
              <w:rPr>
                <w:rFonts w:ascii="Century Bash" w:hAnsi="Century Bash"/>
                <w:szCs w:val="20"/>
                <w:lang w:val="en-US"/>
                <w14:shadow w14:blurRad="50800" w14:dist="38100" w14:dir="2700000" w14:sx="100000" w14:sy="100000" w14:kx="0" w14:ky="0" w14:algn="tl">
                  <w14:srgbClr w14:val="000000">
                    <w14:alpha w14:val="60000"/>
                  </w14:srgbClr>
                </w14:shadow>
              </w:rPr>
              <w:t>h</w:t>
            </w:r>
            <w:r>
              <w:rPr>
                <w:rFonts w:ascii="Century Bash" w:hAnsi="Century Bash"/>
                <w:szCs w:val="20"/>
                <w14:shadow w14:blurRad="50800" w14:dist="38100" w14:dir="2700000" w14:sx="100000" w14:sy="100000" w14:kx="0" w14:ky="0" w14:algn="tl">
                  <w14:srgbClr w14:val="000000">
                    <w14:alpha w14:val="60000"/>
                  </w14:srgbClr>
                </w14:shadow>
              </w:rPr>
              <w:t xml:space="preserve">е  </w:t>
            </w:r>
          </w:p>
          <w:p w:rsidR="00841CA3" w:rsidRDefault="00841CA3">
            <w:pPr>
              <w:tabs>
                <w:tab w:val="center" w:pos="2018"/>
                <w:tab w:val="right" w:pos="4037"/>
                <w:tab w:val="center" w:pos="4153"/>
                <w:tab w:val="right" w:pos="8306"/>
              </w:tabs>
              <w:rPr>
                <w:rFonts w:ascii="Century Bash" w:hAnsi="Century Bash"/>
                <w:sz w:val="26"/>
                <w:szCs w:val="20"/>
              </w:rPr>
            </w:pPr>
            <w:r>
              <w:rPr>
                <w:rFonts w:ascii="Century Bash" w:hAnsi="Century Bash"/>
                <w:szCs w:val="20"/>
                <w14:shadow w14:blurRad="50800" w14:dist="38100" w14:dir="2700000" w14:sx="100000" w14:sy="100000" w14:kx="0" w14:ky="0" w14:algn="tl">
                  <w14:srgbClr w14:val="000000">
                    <w14:alpha w14:val="60000"/>
                  </w14:srgbClr>
                </w14:shadow>
              </w:rPr>
              <w:tab/>
              <w:t>Советы</w:t>
            </w:r>
            <w:r>
              <w:rPr>
                <w:rFonts w:ascii="Century Bash" w:hAnsi="Century Bash"/>
                <w:szCs w:val="20"/>
                <w14:shadow w14:blurRad="50800" w14:dist="38100" w14:dir="2700000" w14:sx="100000" w14:sy="100000" w14:kx="0" w14:ky="0" w14:algn="tl">
                  <w14:srgbClr w14:val="000000">
                    <w14:alpha w14:val="60000"/>
                  </w14:srgbClr>
                </w14:shadow>
              </w:rPr>
              <w:tab/>
            </w:r>
          </w:p>
          <w:p w:rsidR="00841CA3" w:rsidRDefault="00841CA3">
            <w:pPr>
              <w:tabs>
                <w:tab w:val="center" w:pos="4153"/>
                <w:tab w:val="right" w:pos="8306"/>
              </w:tabs>
              <w:jc w:val="center"/>
              <w:rPr>
                <w:rFonts w:ascii="Century Bash" w:hAnsi="Century Bash"/>
                <w:sz w:val="16"/>
                <w:szCs w:val="20"/>
              </w:rPr>
            </w:pPr>
          </w:p>
          <w:p w:rsidR="00841CA3" w:rsidRDefault="00841CA3">
            <w:pPr>
              <w:tabs>
                <w:tab w:val="center" w:pos="4153"/>
                <w:tab w:val="right" w:pos="8306"/>
              </w:tabs>
              <w:jc w:val="center"/>
              <w:rPr>
                <w:rFonts w:ascii="Century Bash" w:hAnsi="Century Bash"/>
                <w:sz w:val="14"/>
                <w:szCs w:val="20"/>
              </w:rPr>
            </w:pPr>
            <w:r>
              <w:rPr>
                <w:rFonts w:ascii="Century Bash" w:hAnsi="Century Bash"/>
                <w:sz w:val="14"/>
                <w:szCs w:val="20"/>
              </w:rPr>
              <w:t>45348</w:t>
            </w:r>
            <w:r>
              <w:rPr>
                <w:sz w:val="14"/>
                <w:szCs w:val="20"/>
              </w:rPr>
              <w:t>9</w:t>
            </w:r>
            <w:r>
              <w:rPr>
                <w:rFonts w:ascii="Century Bash" w:hAnsi="Century Bash"/>
                <w:sz w:val="14"/>
                <w:szCs w:val="20"/>
              </w:rPr>
              <w:t xml:space="preserve">, </w:t>
            </w:r>
            <w:proofErr w:type="spellStart"/>
            <w:r>
              <w:rPr>
                <w:rFonts w:ascii="Century Bash" w:hAnsi="Century Bash"/>
                <w:sz w:val="14"/>
                <w:szCs w:val="20"/>
              </w:rPr>
              <w:t>Ауыр</w:t>
            </w:r>
            <w:proofErr w:type="spellEnd"/>
            <w:proofErr w:type="gramStart"/>
            <w:r>
              <w:rPr>
                <w:rFonts w:ascii="Century Bash" w:hAnsi="Century Bash"/>
                <w:sz w:val="14"/>
                <w:szCs w:val="20"/>
                <w:lang w:val="en-US"/>
              </w:rPr>
              <w:t>f</w:t>
            </w:r>
            <w:proofErr w:type="gramEnd"/>
            <w:r>
              <w:rPr>
                <w:rFonts w:ascii="Century Bash" w:hAnsi="Century Bash"/>
                <w:sz w:val="14"/>
                <w:szCs w:val="20"/>
              </w:rPr>
              <w:t>азы районы, Тукай</w:t>
            </w:r>
            <w:r>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szCs w:val="20"/>
              </w:rPr>
              <w:t>ауылы</w:t>
            </w:r>
            <w:proofErr w:type="spellEnd"/>
            <w:r>
              <w:rPr>
                <w:rFonts w:ascii="Century Bash" w:hAnsi="Century Bash"/>
                <w:sz w:val="14"/>
                <w:szCs w:val="20"/>
              </w:rPr>
              <w:t xml:space="preserve">,               </w:t>
            </w:r>
            <w:proofErr w:type="spellStart"/>
            <w:r>
              <w:rPr>
                <w:rFonts w:ascii="Century Bash" w:hAnsi="Century Bash"/>
                <w:sz w:val="14"/>
                <w:szCs w:val="20"/>
              </w:rPr>
              <w:t>Й.Чанышев</w:t>
            </w:r>
            <w:proofErr w:type="spellEnd"/>
            <w:r>
              <w:rPr>
                <w:rFonts w:ascii="Century Bash" w:hAnsi="Century Bash"/>
                <w:sz w:val="14"/>
                <w:szCs w:val="20"/>
              </w:rPr>
              <w:t xml:space="preserve"> </w:t>
            </w:r>
            <w:proofErr w:type="spellStart"/>
            <w:r>
              <w:rPr>
                <w:rFonts w:ascii="Century Bash" w:hAnsi="Century Bash"/>
                <w:sz w:val="14"/>
                <w:szCs w:val="20"/>
              </w:rPr>
              <w:t>ур</w:t>
            </w:r>
            <w:proofErr w:type="spellEnd"/>
            <w:r>
              <w:rPr>
                <w:rFonts w:ascii="Century Bash" w:hAnsi="Century Bash"/>
                <w:sz w:val="14"/>
                <w:szCs w:val="20"/>
              </w:rPr>
              <w:t>., 32, . тел./ факс. 8(34745) 2-47-24</w:t>
            </w:r>
            <w:r>
              <w:rPr>
                <w:sz w:val="14"/>
                <w:szCs w:val="20"/>
              </w:rPr>
              <w:t xml:space="preserve">; </w:t>
            </w:r>
            <w:r>
              <w:rPr>
                <w:rFonts w:ascii="Century Bash" w:hAnsi="Century Bash"/>
                <w:sz w:val="14"/>
                <w:szCs w:val="20"/>
              </w:rPr>
              <w:t>e-</w:t>
            </w:r>
            <w:proofErr w:type="spellStart"/>
            <w:r>
              <w:rPr>
                <w:rFonts w:ascii="Century Bash" w:hAnsi="Century Bash"/>
                <w:sz w:val="14"/>
                <w:szCs w:val="20"/>
              </w:rPr>
              <w:t>mail</w:t>
            </w:r>
            <w:proofErr w:type="spellEnd"/>
            <w:r>
              <w:rPr>
                <w:sz w:val="14"/>
                <w:szCs w:val="20"/>
                <w:lang w:val="en-US"/>
              </w:rPr>
              <w:t xml:space="preserve"> cel-pos18@ufamts.ru</w:t>
            </w:r>
            <w:r>
              <w:rPr>
                <w:rFonts w:ascii="Century Bash" w:hAnsi="Century Bash"/>
                <w:sz w:val="14"/>
                <w:szCs w:val="20"/>
              </w:rPr>
              <w:t xml:space="preserve">  </w:t>
            </w:r>
          </w:p>
        </w:tc>
        <w:bookmarkStart w:id="1" w:name="_MON_1200138852"/>
        <w:bookmarkEnd w:id="1"/>
        <w:tc>
          <w:tcPr>
            <w:tcW w:w="1446" w:type="dxa"/>
            <w:tcMar>
              <w:top w:w="0" w:type="dxa"/>
              <w:left w:w="0" w:type="dxa"/>
              <w:bottom w:w="0" w:type="dxa"/>
              <w:right w:w="0" w:type="dxa"/>
            </w:tcMar>
            <w:vAlign w:val="center"/>
            <w:hideMark/>
          </w:tcPr>
          <w:p w:rsidR="00841CA3" w:rsidRDefault="00841CA3">
            <w:pPr>
              <w:tabs>
                <w:tab w:val="center" w:pos="4153"/>
                <w:tab w:val="right" w:pos="8306"/>
              </w:tabs>
              <w:jc w:val="center"/>
              <w:rPr>
                <w:sz w:val="20"/>
                <w:szCs w:val="20"/>
              </w:rPr>
            </w:pPr>
            <w:r>
              <w:rPr>
                <w:szCs w:val="20"/>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5" o:title="" croptop="12118f" cropleft="12111f" cropright="6920f"/>
                </v:shape>
                <o:OLEObject Type="Embed" ProgID="Word.Picture.8" ShapeID="_x0000_i1025" DrawAspect="Content" ObjectID="_1707721372" r:id="rId6"/>
              </w:object>
            </w:r>
          </w:p>
        </w:tc>
        <w:tc>
          <w:tcPr>
            <w:tcW w:w="4077" w:type="dxa"/>
          </w:tcPr>
          <w:p w:rsidR="00841CA3" w:rsidRDefault="00841CA3">
            <w:pPr>
              <w:tabs>
                <w:tab w:val="center" w:pos="4153"/>
                <w:tab w:val="right" w:pos="8306"/>
              </w:tabs>
              <w:jc w:val="center"/>
              <w:rPr>
                <w:rFonts w:ascii="Century Bash" w:hAnsi="Century Bash"/>
                <w:sz w:val="20"/>
                <w:szCs w:val="20"/>
                <w14:shadow w14:blurRad="50800" w14:dist="38100" w14:dir="2700000" w14:sx="100000" w14:sy="100000" w14:kx="0" w14:ky="0" w14:algn="tl">
                  <w14:srgbClr w14:val="000000">
                    <w14:alpha w14:val="60000"/>
                  </w14:srgbClr>
                </w14:shadow>
              </w:rPr>
            </w:pPr>
            <w:r>
              <w:rPr>
                <w:rFonts w:ascii="Century Bash" w:hAnsi="Century Bash"/>
                <w:sz w:val="20"/>
                <w:szCs w:val="20"/>
                <w14:shadow w14:blurRad="50800" w14:dist="38100" w14:dir="2700000" w14:sx="100000" w14:sy="100000" w14:kx="0" w14:ky="0" w14:algn="tl">
                  <w14:srgbClr w14:val="000000">
                    <w14:alpha w14:val="60000"/>
                  </w14:srgbClr>
                </w14:shadow>
              </w:rPr>
              <w:t>РЕСПУБЛИКА БАШКОРТОСТАН</w:t>
            </w:r>
          </w:p>
          <w:p w:rsidR="00841CA3" w:rsidRDefault="00841CA3">
            <w:pPr>
              <w:tabs>
                <w:tab w:val="center" w:pos="4153"/>
                <w:tab w:val="right" w:pos="8306"/>
              </w:tabs>
              <w:jc w:val="center"/>
              <w:rPr>
                <w:rFonts w:ascii="Century Bash" w:hAnsi="Century Bash"/>
                <w:sz w:val="23"/>
                <w:szCs w:val="20"/>
              </w:rPr>
            </w:pPr>
            <w:r>
              <w:rPr>
                <w:rFonts w:ascii="Century Bash" w:hAnsi="Century Bash"/>
                <w:sz w:val="23"/>
                <w:szCs w:val="20"/>
                <w14:shadow w14:blurRad="50800" w14:dist="38100" w14:dir="2700000" w14:sx="100000" w14:sy="100000" w14:kx="0" w14:ky="0" w14:algn="tl">
                  <w14:srgbClr w14:val="000000">
                    <w14:alpha w14:val="60000"/>
                  </w14:srgbClr>
                </w14:shadow>
              </w:rPr>
              <w:t>Совет сельского поселения Тукаевский сельсовет муниципального района Аургазинский район</w:t>
            </w:r>
          </w:p>
          <w:p w:rsidR="00841CA3" w:rsidRDefault="00841CA3">
            <w:pPr>
              <w:tabs>
                <w:tab w:val="center" w:pos="4153"/>
                <w:tab w:val="right" w:pos="8306"/>
              </w:tabs>
              <w:jc w:val="right"/>
              <w:rPr>
                <w:rFonts w:ascii="Century Bash" w:hAnsi="Century Bash"/>
                <w:sz w:val="16"/>
                <w:szCs w:val="20"/>
              </w:rPr>
            </w:pPr>
          </w:p>
          <w:p w:rsidR="00841CA3" w:rsidRDefault="00841CA3">
            <w:pPr>
              <w:tabs>
                <w:tab w:val="center" w:pos="4153"/>
                <w:tab w:val="right" w:pos="8306"/>
              </w:tabs>
              <w:jc w:val="center"/>
              <w:rPr>
                <w:rFonts w:ascii="Century Bash" w:hAnsi="Century Bash"/>
                <w:sz w:val="14"/>
                <w:szCs w:val="20"/>
              </w:rPr>
            </w:pPr>
            <w:r>
              <w:rPr>
                <w:rFonts w:ascii="Century Bash" w:hAnsi="Century Bash"/>
                <w:sz w:val="14"/>
                <w:szCs w:val="20"/>
              </w:rPr>
              <w:t>45348</w:t>
            </w:r>
            <w:r>
              <w:rPr>
                <w:sz w:val="14"/>
                <w:szCs w:val="20"/>
              </w:rPr>
              <w:t>9</w:t>
            </w:r>
            <w:r>
              <w:rPr>
                <w:rFonts w:ascii="Century Bash" w:hAnsi="Century Bash"/>
                <w:sz w:val="14"/>
                <w:szCs w:val="20"/>
              </w:rPr>
              <w:t xml:space="preserve">, Аургазинский район, </w:t>
            </w:r>
            <w:proofErr w:type="spellStart"/>
            <w:r>
              <w:rPr>
                <w:rFonts w:ascii="Century Bash" w:hAnsi="Century Bash"/>
                <w:sz w:val="14"/>
                <w:szCs w:val="20"/>
              </w:rPr>
              <w:t>с</w:t>
            </w:r>
            <w:proofErr w:type="gramStart"/>
            <w:r>
              <w:rPr>
                <w:rFonts w:ascii="Century Bash" w:hAnsi="Century Bash"/>
                <w:sz w:val="14"/>
                <w:szCs w:val="20"/>
              </w:rPr>
              <w:t>.Т</w:t>
            </w:r>
            <w:proofErr w:type="gramEnd"/>
            <w:r>
              <w:rPr>
                <w:rFonts w:ascii="Century Bash" w:hAnsi="Century Bash"/>
                <w:sz w:val="14"/>
                <w:szCs w:val="20"/>
              </w:rPr>
              <w:t>укаево</w:t>
            </w:r>
            <w:proofErr w:type="spellEnd"/>
            <w:r>
              <w:rPr>
                <w:rFonts w:ascii="Century Bash" w:hAnsi="Century Bash"/>
                <w:sz w:val="14"/>
                <w:szCs w:val="20"/>
              </w:rPr>
              <w:t>, ул. Я.Чанышева, 32, тел./ факс. 8(34745) 2-47-24</w:t>
            </w:r>
            <w:r>
              <w:rPr>
                <w:sz w:val="14"/>
                <w:szCs w:val="20"/>
              </w:rPr>
              <w:t xml:space="preserve">; </w:t>
            </w:r>
            <w:r>
              <w:rPr>
                <w:rFonts w:ascii="Century Bash" w:hAnsi="Century Bash"/>
                <w:sz w:val="14"/>
                <w:szCs w:val="20"/>
              </w:rPr>
              <w:t>e-</w:t>
            </w:r>
            <w:proofErr w:type="spellStart"/>
            <w:r>
              <w:rPr>
                <w:rFonts w:ascii="Century Bash" w:hAnsi="Century Bash"/>
                <w:sz w:val="14"/>
                <w:szCs w:val="20"/>
              </w:rPr>
              <w:t>mail</w:t>
            </w:r>
            <w:proofErr w:type="spellEnd"/>
            <w:r>
              <w:rPr>
                <w:sz w:val="14"/>
                <w:szCs w:val="20"/>
              </w:rPr>
              <w:t xml:space="preserve"> </w:t>
            </w:r>
            <w:proofErr w:type="spellStart"/>
            <w:r>
              <w:rPr>
                <w:sz w:val="14"/>
                <w:szCs w:val="20"/>
                <w:lang w:val="en-US"/>
              </w:rPr>
              <w:t>cel</w:t>
            </w:r>
            <w:proofErr w:type="spellEnd"/>
            <w:r>
              <w:rPr>
                <w:sz w:val="14"/>
                <w:szCs w:val="20"/>
              </w:rPr>
              <w:t>-</w:t>
            </w:r>
            <w:proofErr w:type="spellStart"/>
            <w:r>
              <w:rPr>
                <w:sz w:val="14"/>
                <w:szCs w:val="20"/>
                <w:lang w:val="en-US"/>
              </w:rPr>
              <w:t>pos</w:t>
            </w:r>
            <w:proofErr w:type="spellEnd"/>
            <w:r>
              <w:rPr>
                <w:sz w:val="14"/>
                <w:szCs w:val="20"/>
              </w:rPr>
              <w:t>18@</w:t>
            </w:r>
            <w:proofErr w:type="spellStart"/>
            <w:r>
              <w:rPr>
                <w:sz w:val="14"/>
                <w:szCs w:val="20"/>
                <w:lang w:val="en-US"/>
              </w:rPr>
              <w:t>ufamts</w:t>
            </w:r>
            <w:proofErr w:type="spellEnd"/>
            <w:r>
              <w:rPr>
                <w:sz w:val="14"/>
                <w:szCs w:val="20"/>
              </w:rPr>
              <w:t>.</w:t>
            </w:r>
            <w:proofErr w:type="spellStart"/>
            <w:r>
              <w:rPr>
                <w:sz w:val="14"/>
                <w:szCs w:val="20"/>
                <w:lang w:val="en-US"/>
              </w:rPr>
              <w:t>ru</w:t>
            </w:r>
            <w:proofErr w:type="spellEnd"/>
            <w:r>
              <w:rPr>
                <w:rFonts w:ascii="Century Bash" w:hAnsi="Century Bash"/>
                <w:sz w:val="14"/>
                <w:szCs w:val="20"/>
              </w:rPr>
              <w:t xml:space="preserve">  </w:t>
            </w:r>
          </w:p>
        </w:tc>
      </w:tr>
      <w:bookmarkEnd w:id="0"/>
    </w:tbl>
    <w:p w:rsidR="00841CA3" w:rsidRDefault="00841CA3" w:rsidP="00841CA3">
      <w:pPr>
        <w:tabs>
          <w:tab w:val="left" w:pos="4500"/>
        </w:tabs>
        <w:rPr>
          <w:rFonts w:asciiTheme="minorHAnsi" w:hAnsiTheme="minorHAnsi" w:cstheme="minorBidi"/>
          <w:b/>
          <w:sz w:val="22"/>
          <w:szCs w:val="22"/>
          <w:lang w:eastAsia="en-US"/>
        </w:rPr>
      </w:pPr>
    </w:p>
    <w:p w:rsidR="00477D58" w:rsidRPr="00841CA3" w:rsidRDefault="00841CA3" w:rsidP="00841CA3">
      <w:pPr>
        <w:tabs>
          <w:tab w:val="left" w:pos="4500"/>
        </w:tabs>
        <w:rPr>
          <w:b/>
        </w:rPr>
      </w:pPr>
      <w:r>
        <w:rPr>
          <w:b/>
        </w:rPr>
        <w:t>_____________________________________________________________________________</w:t>
      </w:r>
    </w:p>
    <w:p w:rsidR="00477D58" w:rsidRDefault="00477D58" w:rsidP="00AC0320">
      <w:pPr>
        <w:pStyle w:val="a3"/>
        <w:jc w:val="center"/>
      </w:pPr>
    </w:p>
    <w:p w:rsidR="00477D58" w:rsidRDefault="00477D58" w:rsidP="00477D58">
      <w:pPr>
        <w:pStyle w:val="a3"/>
        <w:jc w:val="center"/>
        <w:rPr>
          <w:b/>
        </w:rPr>
      </w:pPr>
      <w:r>
        <w:rPr>
          <w:b/>
        </w:rPr>
        <w:t>РЕШЕНИЕ</w:t>
      </w:r>
    </w:p>
    <w:p w:rsidR="00841CA3" w:rsidRDefault="00841CA3" w:rsidP="00841CA3">
      <w:pPr>
        <w:pStyle w:val="a3"/>
        <w:jc w:val="center"/>
      </w:pPr>
      <w:r>
        <w:t>Совета сельского поселения  Тукаевский сельсовет</w:t>
      </w:r>
    </w:p>
    <w:p w:rsidR="00841CA3" w:rsidRDefault="00841CA3" w:rsidP="00841CA3">
      <w:pPr>
        <w:pStyle w:val="a3"/>
        <w:jc w:val="center"/>
      </w:pPr>
      <w:r>
        <w:t>муниципального района Аургазинский район Республики Башкортостан</w:t>
      </w:r>
    </w:p>
    <w:p w:rsidR="00477D58" w:rsidRDefault="00477D58" w:rsidP="00477D58">
      <w:pPr>
        <w:pStyle w:val="a3"/>
        <w:jc w:val="center"/>
        <w:rPr>
          <w:b/>
        </w:rPr>
      </w:pPr>
    </w:p>
    <w:p w:rsidR="00477D58" w:rsidRDefault="00477D58" w:rsidP="00477D58">
      <w:pPr>
        <w:pStyle w:val="a3"/>
        <w:jc w:val="center"/>
        <w:rPr>
          <w:b/>
        </w:rPr>
      </w:pPr>
      <w:r>
        <w:rPr>
          <w:b/>
        </w:rPr>
        <w:t xml:space="preserve">Об утверждении Соглашения о передаче осуществления части полномочий по решению вопросов местного значения </w:t>
      </w:r>
    </w:p>
    <w:p w:rsidR="00477D58" w:rsidRDefault="00477D58" w:rsidP="00477D58">
      <w:pPr>
        <w:pStyle w:val="a3"/>
        <w:jc w:val="center"/>
        <w:rPr>
          <w:b/>
        </w:rPr>
      </w:pPr>
      <w:r>
        <w:rPr>
          <w:b/>
        </w:rPr>
        <w:t xml:space="preserve">сельского поселения </w:t>
      </w:r>
    </w:p>
    <w:p w:rsidR="00477D58" w:rsidRDefault="00477D58" w:rsidP="00477D58">
      <w:pPr>
        <w:pStyle w:val="a3"/>
        <w:ind w:firstLine="720"/>
        <w:jc w:val="both"/>
      </w:pPr>
    </w:p>
    <w:p w:rsidR="00477D58" w:rsidRDefault="00477D58" w:rsidP="00477D58">
      <w:pPr>
        <w:pStyle w:val="a3"/>
        <w:ind w:right="-2" w:firstLine="720"/>
        <w:jc w:val="both"/>
      </w:pPr>
      <w:r>
        <w:t xml:space="preserve">В соответствии со статьями 14, 15 Федерального закона от 06.10.2003 №131-ФЗ «Об общих принципах организации местного самоуправления в Российской Федерации», руководствуясь Уставом сельского поселения Тукаевский сельсовет муниципального района Аургазинский район Республики Башкортостан, Совет сельского поселения Тукаевский сельсовет муниципального района Аургазинский район Республики Башкортостан </w:t>
      </w:r>
      <w:r>
        <w:rPr>
          <w:bCs/>
        </w:rPr>
        <w:t>решил:</w:t>
      </w:r>
    </w:p>
    <w:p w:rsidR="00477D58" w:rsidRDefault="00477D58" w:rsidP="00477D58">
      <w:pPr>
        <w:pStyle w:val="a3"/>
        <w:ind w:firstLine="708"/>
        <w:jc w:val="both"/>
        <w:rPr>
          <w:szCs w:val="28"/>
        </w:rPr>
      </w:pPr>
      <w:r>
        <w:t>1. Утвердить Соглашение о передаче осуществления части полномочий по решению вопросов местного значения сельского поселения Тукаевский сельсовет муниципального района Аургазинский район Республики Башкортостан между органами местного самоуправления  сельского поселения Тукаевский сельсовет муниципального района Аургазинский район Республики Башкортостан</w:t>
      </w:r>
      <w:r>
        <w:rPr>
          <w:szCs w:val="28"/>
        </w:rPr>
        <w:t xml:space="preserve"> и </w:t>
      </w:r>
      <w:r>
        <w:t>органами местного самоуправления  муниципального района Аургазинский район Республики Башкортостан</w:t>
      </w:r>
      <w:r>
        <w:rPr>
          <w:szCs w:val="28"/>
        </w:rPr>
        <w:t xml:space="preserve"> (прилагается).</w:t>
      </w:r>
    </w:p>
    <w:p w:rsidR="00477D58" w:rsidRDefault="00477D58" w:rsidP="00477D58">
      <w:pPr>
        <w:ind w:firstLine="708"/>
        <w:jc w:val="both"/>
        <w:rPr>
          <w:sz w:val="28"/>
          <w:szCs w:val="28"/>
        </w:rPr>
      </w:pPr>
      <w:r>
        <w:rPr>
          <w:sz w:val="28"/>
          <w:szCs w:val="28"/>
        </w:rPr>
        <w:t>2. Настоящее решение вступает в силу со дня обнародования.</w:t>
      </w:r>
    </w:p>
    <w:p w:rsidR="00477D58" w:rsidRDefault="00477D58" w:rsidP="00477D58">
      <w:pPr>
        <w:autoSpaceDE w:val="0"/>
        <w:autoSpaceDN w:val="0"/>
        <w:adjustRightInd w:val="0"/>
        <w:ind w:firstLine="709"/>
        <w:jc w:val="both"/>
        <w:rPr>
          <w:sz w:val="28"/>
          <w:szCs w:val="28"/>
        </w:rPr>
      </w:pPr>
      <w:r>
        <w:rPr>
          <w:sz w:val="28"/>
          <w:szCs w:val="28"/>
        </w:rPr>
        <w:t>3. Настоящее решение обнародовать в здании администрации и разместить на официальном сайте сел</w:t>
      </w:r>
      <w:r w:rsidR="00841CA3">
        <w:rPr>
          <w:sz w:val="28"/>
          <w:szCs w:val="28"/>
        </w:rPr>
        <w:t>ьского поселения Тукаевский</w:t>
      </w:r>
      <w:r>
        <w:rPr>
          <w:sz w:val="28"/>
          <w:szCs w:val="28"/>
        </w:rPr>
        <w:t xml:space="preserve"> сельсовет муниципального района Аургазинский район Респуб</w:t>
      </w:r>
      <w:r w:rsidR="00841CA3">
        <w:rPr>
          <w:sz w:val="28"/>
          <w:szCs w:val="28"/>
        </w:rPr>
        <w:t>лики Башкортостан</w:t>
      </w:r>
      <w:proofErr w:type="gramStart"/>
      <w:r w:rsidR="00841CA3">
        <w:rPr>
          <w:sz w:val="28"/>
          <w:szCs w:val="28"/>
        </w:rPr>
        <w:t xml:space="preserve"> </w:t>
      </w:r>
      <w:r>
        <w:rPr>
          <w:sz w:val="28"/>
          <w:szCs w:val="28"/>
        </w:rPr>
        <w:t>.</w:t>
      </w:r>
      <w:proofErr w:type="gramEnd"/>
    </w:p>
    <w:p w:rsidR="00477D58" w:rsidRDefault="00477D58" w:rsidP="00477D58">
      <w:pPr>
        <w:rPr>
          <w:sz w:val="28"/>
          <w:szCs w:val="28"/>
        </w:rPr>
      </w:pPr>
    </w:p>
    <w:p w:rsidR="00477D58" w:rsidRDefault="00477D58" w:rsidP="00477D58">
      <w:pPr>
        <w:rPr>
          <w:sz w:val="28"/>
          <w:szCs w:val="28"/>
        </w:rPr>
      </w:pPr>
      <w:r>
        <w:rPr>
          <w:sz w:val="28"/>
          <w:szCs w:val="28"/>
        </w:rPr>
        <w:t>Глава сельского поселения</w:t>
      </w:r>
      <w:r>
        <w:rPr>
          <w:sz w:val="28"/>
          <w:szCs w:val="28"/>
        </w:rPr>
        <w:tab/>
        <w:t xml:space="preserve">                                             </w:t>
      </w:r>
      <w:proofErr w:type="spellStart"/>
      <w:r>
        <w:rPr>
          <w:sz w:val="28"/>
          <w:szCs w:val="28"/>
        </w:rPr>
        <w:t>А.М.Баширов</w:t>
      </w:r>
      <w:proofErr w:type="spellEnd"/>
      <w:r>
        <w:rPr>
          <w:sz w:val="28"/>
          <w:szCs w:val="28"/>
        </w:rPr>
        <w:tab/>
      </w:r>
      <w:r>
        <w:rPr>
          <w:sz w:val="28"/>
          <w:szCs w:val="28"/>
        </w:rPr>
        <w:tab/>
      </w:r>
      <w:r>
        <w:rPr>
          <w:sz w:val="28"/>
          <w:szCs w:val="28"/>
        </w:rPr>
        <w:tab/>
      </w:r>
      <w:r>
        <w:rPr>
          <w:sz w:val="28"/>
          <w:szCs w:val="28"/>
        </w:rPr>
        <w:tab/>
      </w:r>
      <w:r>
        <w:rPr>
          <w:sz w:val="28"/>
          <w:szCs w:val="28"/>
        </w:rPr>
        <w:tab/>
      </w:r>
    </w:p>
    <w:p w:rsidR="00477D58" w:rsidRDefault="00477D58" w:rsidP="00477D58">
      <w:r>
        <w:t>С. Тукаево</w:t>
      </w:r>
    </w:p>
    <w:p w:rsidR="00841CA3" w:rsidRDefault="008D4A99" w:rsidP="00477D58">
      <w:r>
        <w:t>№ 31/5</w:t>
      </w:r>
    </w:p>
    <w:p w:rsidR="00841CA3" w:rsidRDefault="00841CA3" w:rsidP="00477D58">
      <w:r>
        <w:t>28 февраля 2022г.</w:t>
      </w:r>
    </w:p>
    <w:p w:rsidR="00477D58" w:rsidRDefault="00477D58" w:rsidP="00AC0320">
      <w:pPr>
        <w:pStyle w:val="a3"/>
        <w:jc w:val="center"/>
      </w:pPr>
    </w:p>
    <w:p w:rsidR="00477D58" w:rsidRDefault="00477D58" w:rsidP="00AC0320">
      <w:pPr>
        <w:pStyle w:val="a3"/>
        <w:jc w:val="center"/>
      </w:pPr>
    </w:p>
    <w:p w:rsidR="00477D58" w:rsidRDefault="00477D58" w:rsidP="00AC0320">
      <w:pPr>
        <w:pStyle w:val="a3"/>
        <w:jc w:val="center"/>
      </w:pPr>
    </w:p>
    <w:p w:rsidR="00477D58" w:rsidRDefault="00477D58" w:rsidP="00AC0320">
      <w:pPr>
        <w:pStyle w:val="a3"/>
        <w:jc w:val="center"/>
      </w:pPr>
    </w:p>
    <w:p w:rsidR="00F8337B" w:rsidRDefault="00F8337B"/>
    <w:sectPr w:rsidR="00F83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D8"/>
    <w:rsid w:val="00477D58"/>
    <w:rsid w:val="004930B8"/>
    <w:rsid w:val="00841CA3"/>
    <w:rsid w:val="008D4A99"/>
    <w:rsid w:val="00950211"/>
    <w:rsid w:val="00A507D8"/>
    <w:rsid w:val="00A93C60"/>
    <w:rsid w:val="00A961E7"/>
    <w:rsid w:val="00AC0320"/>
    <w:rsid w:val="00F83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C0320"/>
    <w:rPr>
      <w:sz w:val="28"/>
      <w:szCs w:val="20"/>
    </w:rPr>
  </w:style>
  <w:style w:type="character" w:customStyle="1" w:styleId="a4">
    <w:name w:val="Основной текст Знак"/>
    <w:basedOn w:val="a0"/>
    <w:link w:val="a3"/>
    <w:semiHidden/>
    <w:rsid w:val="00AC032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C0320"/>
    <w:rPr>
      <w:sz w:val="28"/>
      <w:szCs w:val="20"/>
    </w:rPr>
  </w:style>
  <w:style w:type="character" w:customStyle="1" w:styleId="a4">
    <w:name w:val="Основной текст Знак"/>
    <w:basedOn w:val="a0"/>
    <w:link w:val="a3"/>
    <w:semiHidden/>
    <w:rsid w:val="00AC032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504">
      <w:bodyDiv w:val="1"/>
      <w:marLeft w:val="0"/>
      <w:marRight w:val="0"/>
      <w:marTop w:val="0"/>
      <w:marBottom w:val="0"/>
      <w:divBdr>
        <w:top w:val="none" w:sz="0" w:space="0" w:color="auto"/>
        <w:left w:val="none" w:sz="0" w:space="0" w:color="auto"/>
        <w:bottom w:val="none" w:sz="0" w:space="0" w:color="auto"/>
        <w:right w:val="none" w:sz="0" w:space="0" w:color="auto"/>
      </w:divBdr>
    </w:div>
    <w:div w:id="1694841028">
      <w:bodyDiv w:val="1"/>
      <w:marLeft w:val="0"/>
      <w:marRight w:val="0"/>
      <w:marTop w:val="0"/>
      <w:marBottom w:val="0"/>
      <w:divBdr>
        <w:top w:val="none" w:sz="0" w:space="0" w:color="auto"/>
        <w:left w:val="none" w:sz="0" w:space="0" w:color="auto"/>
        <w:bottom w:val="none" w:sz="0" w:space="0" w:color="auto"/>
        <w:right w:val="none" w:sz="0" w:space="0" w:color="auto"/>
      </w:divBdr>
    </w:div>
    <w:div w:id="19622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312</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Эльвина</cp:lastModifiedBy>
  <cp:revision>16</cp:revision>
  <cp:lastPrinted>2022-02-28T10:45:00Z</cp:lastPrinted>
  <dcterms:created xsi:type="dcterms:W3CDTF">2022-02-16T11:35:00Z</dcterms:created>
  <dcterms:modified xsi:type="dcterms:W3CDTF">2022-03-02T05:16:00Z</dcterms:modified>
</cp:coreProperties>
</file>